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8282F" w:rsidRPr="006666AF" w:rsidP="00F8282F">
      <w:pPr>
        <w:pStyle w:val="Heading1"/>
        <w:ind w:left="-142"/>
        <w:jc w:val="right"/>
        <w:rPr>
          <w:bCs/>
          <w:sz w:val="28"/>
          <w:szCs w:val="28"/>
        </w:rPr>
      </w:pPr>
      <w:r w:rsidRPr="006666AF">
        <w:rPr>
          <w:bCs/>
          <w:sz w:val="28"/>
          <w:szCs w:val="28"/>
        </w:rPr>
        <w:t>Дело № 5-</w:t>
      </w:r>
      <w:r w:rsidRPr="006666AF" w:rsidR="00E704A9">
        <w:rPr>
          <w:bCs/>
          <w:sz w:val="28"/>
          <w:szCs w:val="28"/>
        </w:rPr>
        <w:t>227</w:t>
      </w:r>
      <w:r w:rsidRPr="006666AF" w:rsidR="000E7314">
        <w:rPr>
          <w:bCs/>
          <w:sz w:val="28"/>
          <w:szCs w:val="28"/>
        </w:rPr>
        <w:t>-</w:t>
      </w:r>
      <w:r w:rsidRPr="006666AF">
        <w:rPr>
          <w:bCs/>
          <w:sz w:val="28"/>
          <w:szCs w:val="28"/>
        </w:rPr>
        <w:t>2203/202</w:t>
      </w:r>
      <w:r w:rsidRPr="006666AF" w:rsidR="000E7314">
        <w:rPr>
          <w:bCs/>
          <w:sz w:val="28"/>
          <w:szCs w:val="28"/>
        </w:rPr>
        <w:t>4</w:t>
      </w:r>
    </w:p>
    <w:p w:rsidR="00F8282F" w:rsidP="006666AF">
      <w:pPr>
        <w:jc w:val="right"/>
        <w:rPr>
          <w:bCs/>
          <w:sz w:val="28"/>
          <w:szCs w:val="28"/>
        </w:rPr>
      </w:pPr>
      <w:r w:rsidRPr="006666AF">
        <w:rPr>
          <w:sz w:val="28"/>
          <w:szCs w:val="28"/>
        </w:rPr>
        <w:t xml:space="preserve">УИД: </w:t>
      </w:r>
      <w:r w:rsidRPr="006666AF" w:rsidR="00E704A9">
        <w:rPr>
          <w:bCs/>
          <w:sz w:val="28"/>
          <w:szCs w:val="28"/>
        </w:rPr>
        <w:t>86MS0054-01-2024-000563-</w:t>
      </w:r>
      <w:r w:rsidR="006666AF">
        <w:rPr>
          <w:bCs/>
          <w:sz w:val="28"/>
          <w:szCs w:val="28"/>
        </w:rPr>
        <w:t>02</w:t>
      </w:r>
    </w:p>
    <w:p w:rsidR="006666AF" w:rsidRPr="006666AF" w:rsidP="006666AF">
      <w:pPr>
        <w:jc w:val="right"/>
        <w:rPr>
          <w:bCs/>
          <w:sz w:val="28"/>
          <w:szCs w:val="28"/>
        </w:rPr>
      </w:pPr>
    </w:p>
    <w:p w:rsidR="00F8282F" w:rsidRPr="006666AF" w:rsidP="00F8282F">
      <w:pPr>
        <w:pStyle w:val="Heading1"/>
        <w:ind w:left="-142"/>
        <w:jc w:val="center"/>
        <w:rPr>
          <w:bCs/>
          <w:sz w:val="28"/>
          <w:szCs w:val="28"/>
        </w:rPr>
      </w:pPr>
      <w:r w:rsidRPr="006666AF">
        <w:rPr>
          <w:bCs/>
          <w:sz w:val="28"/>
          <w:szCs w:val="28"/>
        </w:rPr>
        <w:t>ПОСТАНОВЛЕНИЕ</w:t>
      </w:r>
    </w:p>
    <w:p w:rsidR="00F8282F" w:rsidRPr="006666AF" w:rsidP="00F8282F">
      <w:pPr>
        <w:jc w:val="center"/>
        <w:rPr>
          <w:sz w:val="28"/>
          <w:szCs w:val="28"/>
        </w:rPr>
      </w:pPr>
      <w:r w:rsidRPr="006666AF">
        <w:rPr>
          <w:sz w:val="28"/>
          <w:szCs w:val="28"/>
        </w:rPr>
        <w:t>по делу об административном правонарушении</w:t>
      </w:r>
    </w:p>
    <w:p w:rsidR="00F8282F" w:rsidRPr="006666AF" w:rsidP="00F8282F">
      <w:pPr>
        <w:rPr>
          <w:sz w:val="28"/>
          <w:szCs w:val="28"/>
        </w:rPr>
      </w:pPr>
      <w:r w:rsidRPr="006666AF">
        <w:rPr>
          <w:sz w:val="28"/>
          <w:szCs w:val="28"/>
        </w:rPr>
        <w:t xml:space="preserve"> </w:t>
      </w:r>
    </w:p>
    <w:p w:rsidR="00F8282F" w:rsidRPr="006666AF" w:rsidP="00F8282F">
      <w:pPr>
        <w:ind w:firstLine="708"/>
        <w:rPr>
          <w:sz w:val="28"/>
          <w:szCs w:val="28"/>
        </w:rPr>
      </w:pPr>
      <w:r w:rsidRPr="006666AF">
        <w:rPr>
          <w:sz w:val="28"/>
          <w:szCs w:val="28"/>
        </w:rPr>
        <w:t>02 февраля 2024</w:t>
      </w:r>
      <w:r w:rsidRPr="006666AF">
        <w:rPr>
          <w:sz w:val="28"/>
          <w:szCs w:val="28"/>
        </w:rPr>
        <w:t xml:space="preserve"> года</w:t>
      </w:r>
      <w:r w:rsidRPr="006666AF">
        <w:rPr>
          <w:sz w:val="28"/>
          <w:szCs w:val="28"/>
        </w:rPr>
        <w:tab/>
        <w:t xml:space="preserve">                                          </w:t>
      </w:r>
      <w:r w:rsidRPr="006666AF">
        <w:rPr>
          <w:sz w:val="28"/>
          <w:szCs w:val="28"/>
        </w:rPr>
        <w:t>г.Нягань</w:t>
      </w:r>
      <w:r w:rsidRPr="006666AF">
        <w:rPr>
          <w:sz w:val="28"/>
          <w:szCs w:val="28"/>
        </w:rPr>
        <w:t xml:space="preserve"> ХМАО-Югры</w:t>
      </w:r>
    </w:p>
    <w:p w:rsidR="00F8282F" w:rsidRPr="006666AF" w:rsidP="00F8282F">
      <w:pPr>
        <w:ind w:right="-2" w:firstLine="708"/>
        <w:jc w:val="both"/>
        <w:rPr>
          <w:sz w:val="28"/>
          <w:szCs w:val="28"/>
        </w:rPr>
      </w:pPr>
      <w:r w:rsidRPr="006666AF">
        <w:rPr>
          <w:sz w:val="28"/>
          <w:szCs w:val="28"/>
        </w:rPr>
        <w:t xml:space="preserve">Мировой судья судебного участка №3 </w:t>
      </w:r>
      <w:r w:rsidRPr="006666AF">
        <w:rPr>
          <w:sz w:val="28"/>
          <w:szCs w:val="28"/>
        </w:rPr>
        <w:t>Няганского</w:t>
      </w:r>
      <w:r w:rsidRPr="006666AF">
        <w:rPr>
          <w:sz w:val="28"/>
          <w:szCs w:val="28"/>
        </w:rPr>
        <w:t xml:space="preserve"> судебного района Ханты-Мансийского автономного округа-Югры Изюмцева Р.Р.,  </w:t>
      </w:r>
    </w:p>
    <w:p w:rsidR="006666AF" w:rsidRPr="006666AF" w:rsidP="00F8282F">
      <w:pPr>
        <w:ind w:right="-2" w:firstLine="708"/>
        <w:jc w:val="both"/>
        <w:rPr>
          <w:sz w:val="28"/>
          <w:szCs w:val="28"/>
        </w:rPr>
      </w:pPr>
      <w:r w:rsidRPr="006666AF">
        <w:rPr>
          <w:sz w:val="28"/>
          <w:szCs w:val="28"/>
        </w:rPr>
        <w:t xml:space="preserve">с участием лица, в отношении которого ведется производство по делу об административном правонарушении, </w:t>
      </w:r>
      <w:r w:rsidRPr="006666AF">
        <w:rPr>
          <w:sz w:val="28"/>
          <w:szCs w:val="28"/>
        </w:rPr>
        <w:t>Худяшовой</w:t>
      </w:r>
      <w:r w:rsidRPr="006666AF">
        <w:rPr>
          <w:sz w:val="28"/>
          <w:szCs w:val="28"/>
        </w:rPr>
        <w:t xml:space="preserve"> Я.В.,</w:t>
      </w:r>
    </w:p>
    <w:p w:rsidR="002C60CF" w:rsidRPr="006666AF" w:rsidP="00F8282F">
      <w:pPr>
        <w:ind w:right="-2" w:firstLine="708"/>
        <w:jc w:val="both"/>
        <w:rPr>
          <w:sz w:val="28"/>
          <w:szCs w:val="28"/>
        </w:rPr>
      </w:pPr>
      <w:r w:rsidRPr="006666AF">
        <w:rPr>
          <w:sz w:val="28"/>
          <w:szCs w:val="28"/>
        </w:rPr>
        <w:t>рассмотрев дело об административном правонарушении, предусмотренном ч.1 ст. 12.26 Кодекса Российской Федерации об административных правонарушениях, в отношении</w:t>
      </w:r>
    </w:p>
    <w:p w:rsidR="00F8282F" w:rsidRPr="006666AF" w:rsidP="00F8282F">
      <w:pPr>
        <w:ind w:firstLine="708"/>
        <w:jc w:val="both"/>
        <w:rPr>
          <w:sz w:val="28"/>
          <w:szCs w:val="28"/>
        </w:rPr>
      </w:pPr>
      <w:r w:rsidRPr="006666AF">
        <w:rPr>
          <w:sz w:val="28"/>
          <w:szCs w:val="28"/>
        </w:rPr>
        <w:t>Худяшовой</w:t>
      </w:r>
      <w:r w:rsidRPr="006666AF">
        <w:rPr>
          <w:sz w:val="28"/>
          <w:szCs w:val="28"/>
        </w:rPr>
        <w:t xml:space="preserve"> Яны Викторовны, </w:t>
      </w:r>
      <w:r w:rsidR="002F197E">
        <w:rPr>
          <w:sz w:val="28"/>
          <w:szCs w:val="28"/>
        </w:rPr>
        <w:t>*</w:t>
      </w:r>
      <w:r w:rsidRPr="006666AF">
        <w:rPr>
          <w:sz w:val="28"/>
          <w:szCs w:val="28"/>
        </w:rPr>
        <w:t xml:space="preserve"> года рождения, уроженки города </w:t>
      </w:r>
      <w:r w:rsidR="002F197E">
        <w:rPr>
          <w:sz w:val="28"/>
          <w:szCs w:val="28"/>
        </w:rPr>
        <w:t>*</w:t>
      </w:r>
      <w:r w:rsidRPr="006666AF">
        <w:rPr>
          <w:sz w:val="28"/>
          <w:szCs w:val="28"/>
        </w:rPr>
        <w:t xml:space="preserve">, гражданина </w:t>
      </w:r>
      <w:r w:rsidR="002F197E">
        <w:rPr>
          <w:sz w:val="28"/>
          <w:szCs w:val="28"/>
        </w:rPr>
        <w:t>*</w:t>
      </w:r>
      <w:r w:rsidRPr="006666AF">
        <w:rPr>
          <w:sz w:val="28"/>
          <w:szCs w:val="28"/>
        </w:rPr>
        <w:t xml:space="preserve">, со </w:t>
      </w:r>
      <w:r w:rsidR="002F197E">
        <w:rPr>
          <w:sz w:val="28"/>
          <w:szCs w:val="28"/>
        </w:rPr>
        <w:t>*</w:t>
      </w:r>
      <w:r w:rsidRPr="006666AF">
        <w:rPr>
          <w:sz w:val="28"/>
          <w:szCs w:val="28"/>
        </w:rPr>
        <w:t xml:space="preserve"> образованием, </w:t>
      </w:r>
      <w:r w:rsidR="002F197E">
        <w:rPr>
          <w:sz w:val="28"/>
          <w:szCs w:val="28"/>
        </w:rPr>
        <w:t>*</w:t>
      </w:r>
      <w:r w:rsidRPr="006666AF">
        <w:rPr>
          <w:sz w:val="28"/>
          <w:szCs w:val="28"/>
        </w:rPr>
        <w:t xml:space="preserve">, невоеннообязанной, работающей </w:t>
      </w:r>
      <w:r w:rsidR="002F197E">
        <w:rPr>
          <w:sz w:val="28"/>
          <w:szCs w:val="28"/>
        </w:rPr>
        <w:t>*</w:t>
      </w:r>
      <w:r w:rsidRPr="006666AF">
        <w:rPr>
          <w:sz w:val="28"/>
          <w:szCs w:val="28"/>
        </w:rPr>
        <w:t xml:space="preserve">, зарегистрированной по адресу: </w:t>
      </w:r>
      <w:r w:rsidR="002F197E">
        <w:rPr>
          <w:sz w:val="28"/>
          <w:szCs w:val="28"/>
        </w:rPr>
        <w:t>*</w:t>
      </w:r>
      <w:r w:rsidRPr="006666AF">
        <w:rPr>
          <w:sz w:val="28"/>
          <w:szCs w:val="28"/>
        </w:rPr>
        <w:t xml:space="preserve">, проживающей по адресу: </w:t>
      </w:r>
      <w:r w:rsidR="002F197E">
        <w:rPr>
          <w:sz w:val="28"/>
          <w:szCs w:val="28"/>
        </w:rPr>
        <w:t>*</w:t>
      </w:r>
      <w:r w:rsidRPr="006666AF">
        <w:rPr>
          <w:sz w:val="28"/>
          <w:szCs w:val="28"/>
        </w:rPr>
        <w:t xml:space="preserve">, инвалидность не установлена, водительское удостоверение </w:t>
      </w:r>
      <w:r w:rsidR="002F197E">
        <w:rPr>
          <w:sz w:val="28"/>
          <w:szCs w:val="28"/>
        </w:rPr>
        <w:t>*</w:t>
      </w:r>
      <w:r w:rsidRPr="006666AF">
        <w:rPr>
          <w:sz w:val="28"/>
          <w:szCs w:val="28"/>
        </w:rPr>
        <w:t xml:space="preserve">, паспорт </w:t>
      </w:r>
      <w:r w:rsidR="002F197E">
        <w:rPr>
          <w:sz w:val="28"/>
          <w:szCs w:val="28"/>
        </w:rPr>
        <w:t>*</w:t>
      </w:r>
    </w:p>
    <w:p w:rsidR="00F8282F" w:rsidRPr="006666AF" w:rsidP="00F8282F">
      <w:pPr>
        <w:pStyle w:val="BodyTextIndent"/>
        <w:ind w:left="0"/>
        <w:jc w:val="center"/>
        <w:rPr>
          <w:sz w:val="28"/>
          <w:szCs w:val="28"/>
        </w:rPr>
      </w:pPr>
      <w:r w:rsidRPr="006666AF">
        <w:rPr>
          <w:sz w:val="28"/>
          <w:szCs w:val="28"/>
        </w:rPr>
        <w:t>УСТАНОВИЛ:</w:t>
      </w:r>
    </w:p>
    <w:p w:rsidR="00F8282F" w:rsidRPr="006666AF" w:rsidP="00F8282F">
      <w:pPr>
        <w:ind w:firstLine="720"/>
        <w:jc w:val="both"/>
        <w:rPr>
          <w:sz w:val="28"/>
          <w:szCs w:val="28"/>
        </w:rPr>
      </w:pPr>
      <w:r w:rsidRPr="006666AF">
        <w:rPr>
          <w:sz w:val="28"/>
          <w:szCs w:val="28"/>
        </w:rPr>
        <w:t>22.01.2024</w:t>
      </w:r>
      <w:r w:rsidRPr="006666AF">
        <w:rPr>
          <w:sz w:val="28"/>
          <w:szCs w:val="28"/>
        </w:rPr>
        <w:t xml:space="preserve"> в </w:t>
      </w:r>
      <w:r w:rsidRPr="006666AF">
        <w:rPr>
          <w:sz w:val="28"/>
          <w:szCs w:val="28"/>
        </w:rPr>
        <w:t>10</w:t>
      </w:r>
      <w:r w:rsidRPr="006666AF">
        <w:rPr>
          <w:sz w:val="28"/>
          <w:szCs w:val="28"/>
        </w:rPr>
        <w:t xml:space="preserve"> час. </w:t>
      </w:r>
      <w:r w:rsidRPr="006666AF">
        <w:rPr>
          <w:sz w:val="28"/>
          <w:szCs w:val="28"/>
        </w:rPr>
        <w:t>10</w:t>
      </w:r>
      <w:r w:rsidRPr="006666AF">
        <w:rPr>
          <w:sz w:val="28"/>
          <w:szCs w:val="28"/>
        </w:rPr>
        <w:t xml:space="preserve"> мин. </w:t>
      </w:r>
      <w:r w:rsidRPr="006666AF" w:rsidR="006666AF">
        <w:rPr>
          <w:sz w:val="28"/>
          <w:szCs w:val="28"/>
        </w:rPr>
        <w:t>по адресу:</w:t>
      </w:r>
      <w:r w:rsidRPr="006666AF">
        <w:rPr>
          <w:sz w:val="28"/>
          <w:szCs w:val="28"/>
        </w:rPr>
        <w:t xml:space="preserve"> </w:t>
      </w:r>
      <w:r w:rsidR="002F197E">
        <w:rPr>
          <w:sz w:val="28"/>
          <w:szCs w:val="28"/>
        </w:rPr>
        <w:t>*</w:t>
      </w:r>
      <w:r w:rsidRPr="006666AF" w:rsidR="006666AF">
        <w:rPr>
          <w:sz w:val="28"/>
          <w:szCs w:val="28"/>
        </w:rPr>
        <w:t xml:space="preserve">, </w:t>
      </w:r>
      <w:r w:rsidRPr="006666AF">
        <w:rPr>
          <w:sz w:val="28"/>
          <w:szCs w:val="28"/>
        </w:rPr>
        <w:t>Худяшова</w:t>
      </w:r>
      <w:r w:rsidRPr="006666AF">
        <w:rPr>
          <w:sz w:val="28"/>
          <w:szCs w:val="28"/>
        </w:rPr>
        <w:t xml:space="preserve"> Я.В</w:t>
      </w:r>
      <w:r w:rsidRPr="006666AF">
        <w:rPr>
          <w:sz w:val="28"/>
          <w:szCs w:val="28"/>
        </w:rPr>
        <w:t xml:space="preserve">., управляя транспортным средством </w:t>
      </w:r>
      <w:r w:rsidR="002F197E">
        <w:rPr>
          <w:sz w:val="28"/>
          <w:szCs w:val="28"/>
        </w:rPr>
        <w:t>*</w:t>
      </w:r>
      <w:r w:rsidRPr="006666AF">
        <w:rPr>
          <w:sz w:val="28"/>
          <w:szCs w:val="28"/>
        </w:rPr>
        <w:t xml:space="preserve">, государственный регистрационный знак </w:t>
      </w:r>
      <w:r w:rsidR="002F197E">
        <w:rPr>
          <w:sz w:val="28"/>
          <w:szCs w:val="28"/>
        </w:rPr>
        <w:t>*</w:t>
      </w:r>
      <w:r w:rsidRPr="006666AF">
        <w:rPr>
          <w:sz w:val="28"/>
          <w:szCs w:val="28"/>
        </w:rPr>
        <w:t>, не выполнил</w:t>
      </w:r>
      <w:r w:rsidRPr="006666AF">
        <w:rPr>
          <w:sz w:val="28"/>
          <w:szCs w:val="28"/>
        </w:rPr>
        <w:t>а</w:t>
      </w:r>
      <w:r w:rsidRPr="006666AF">
        <w:rPr>
          <w:sz w:val="28"/>
          <w:szCs w:val="28"/>
        </w:rPr>
        <w:t xml:space="preserve"> законного требования уполномоченного должностного лица о прохождении медицинского освидетельствования на состояние опьянения, чем нарушил</w:t>
      </w:r>
      <w:r w:rsidRPr="006666AF">
        <w:rPr>
          <w:sz w:val="28"/>
          <w:szCs w:val="28"/>
        </w:rPr>
        <w:t>а</w:t>
      </w:r>
      <w:r w:rsidRPr="006666AF">
        <w:rPr>
          <w:sz w:val="28"/>
          <w:szCs w:val="28"/>
        </w:rPr>
        <w:t xml:space="preserve"> пункт 2.3.2 Правил дорожного движения Российской Федерации, при этом </w:t>
      </w:r>
      <w:r w:rsidRPr="006666AF">
        <w:rPr>
          <w:sz w:val="28"/>
          <w:szCs w:val="28"/>
        </w:rPr>
        <w:t>ее</w:t>
      </w:r>
      <w:r w:rsidRPr="006666AF">
        <w:rPr>
          <w:sz w:val="28"/>
          <w:szCs w:val="28"/>
        </w:rPr>
        <w:t xml:space="preserve"> действия не содержат </w:t>
      </w:r>
      <w:hyperlink r:id="rId4" w:anchor="/document/10108000/entry/2641" w:history="1">
        <w:r w:rsidRPr="006666AF">
          <w:rPr>
            <w:rStyle w:val="Hyperlink"/>
            <w:color w:val="auto"/>
            <w:sz w:val="28"/>
            <w:szCs w:val="28"/>
            <w:u w:val="none"/>
          </w:rPr>
          <w:t>уголовно наказуемого</w:t>
        </w:r>
      </w:hyperlink>
      <w:r w:rsidRPr="006666AF">
        <w:rPr>
          <w:sz w:val="28"/>
          <w:szCs w:val="28"/>
        </w:rPr>
        <w:t xml:space="preserve"> деяния.</w:t>
      </w:r>
    </w:p>
    <w:p w:rsidR="006666AF" w:rsidRPr="006666AF" w:rsidP="006666AF">
      <w:pPr>
        <w:ind w:firstLine="720"/>
        <w:jc w:val="both"/>
        <w:rPr>
          <w:bCs/>
          <w:sz w:val="28"/>
          <w:szCs w:val="28"/>
        </w:rPr>
      </w:pPr>
      <w:r w:rsidRPr="006666AF">
        <w:rPr>
          <w:bCs/>
          <w:sz w:val="28"/>
          <w:szCs w:val="28"/>
        </w:rPr>
        <w:t xml:space="preserve">При рассмотрении дела об административном правонарушении </w:t>
      </w:r>
      <w:r w:rsidRPr="006666AF">
        <w:rPr>
          <w:bCs/>
          <w:sz w:val="28"/>
          <w:szCs w:val="28"/>
        </w:rPr>
        <w:t>Худяшова</w:t>
      </w:r>
      <w:r w:rsidRPr="006666AF">
        <w:rPr>
          <w:bCs/>
          <w:sz w:val="28"/>
          <w:szCs w:val="28"/>
        </w:rPr>
        <w:t xml:space="preserve"> Я.В. правом на защиту не воспользовалась, с протоколом согласилась, вину признала полностью.</w:t>
      </w:r>
    </w:p>
    <w:p w:rsidR="006666AF" w:rsidRPr="006666AF" w:rsidP="006666AF">
      <w:pPr>
        <w:ind w:firstLine="720"/>
        <w:jc w:val="both"/>
        <w:rPr>
          <w:bCs/>
          <w:sz w:val="28"/>
          <w:szCs w:val="28"/>
        </w:rPr>
      </w:pPr>
      <w:r w:rsidRPr="006666AF">
        <w:rPr>
          <w:bCs/>
          <w:sz w:val="28"/>
          <w:szCs w:val="28"/>
        </w:rPr>
        <w:t xml:space="preserve">Выслушав </w:t>
      </w:r>
      <w:r w:rsidRPr="006666AF">
        <w:rPr>
          <w:bCs/>
          <w:sz w:val="28"/>
          <w:szCs w:val="28"/>
        </w:rPr>
        <w:t>Худяшову</w:t>
      </w:r>
      <w:r w:rsidRPr="006666AF">
        <w:rPr>
          <w:bCs/>
          <w:sz w:val="28"/>
          <w:szCs w:val="28"/>
        </w:rPr>
        <w:t xml:space="preserve"> Я.В., исследовав материалы дела, просмотрев видеозапись, мировой судья приходит к следующему.</w:t>
      </w:r>
    </w:p>
    <w:p w:rsidR="0083121E" w:rsidRPr="006666AF" w:rsidP="0083121E">
      <w:pPr>
        <w:autoSpaceDE w:val="0"/>
        <w:autoSpaceDN w:val="0"/>
        <w:adjustRightInd w:val="0"/>
        <w:ind w:firstLine="720"/>
        <w:jc w:val="both"/>
        <w:rPr>
          <w:sz w:val="28"/>
          <w:szCs w:val="28"/>
        </w:rPr>
      </w:pPr>
      <w:r w:rsidRPr="006666AF">
        <w:rPr>
          <w:sz w:val="28"/>
          <w:szCs w:val="28"/>
        </w:rPr>
        <w:t>Согласно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3121E" w:rsidRPr="006666AF" w:rsidP="0083121E">
      <w:pPr>
        <w:autoSpaceDE w:val="0"/>
        <w:autoSpaceDN w:val="0"/>
        <w:adjustRightInd w:val="0"/>
        <w:ind w:firstLine="720"/>
        <w:jc w:val="both"/>
        <w:rPr>
          <w:sz w:val="28"/>
          <w:szCs w:val="28"/>
        </w:rPr>
      </w:pPr>
      <w:r w:rsidRPr="006666AF">
        <w:rPr>
          <w:sz w:val="28"/>
          <w:szCs w:val="28"/>
        </w:rPr>
        <w:t>Исходя из положений части 1 статьи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rsidR="0083121E" w:rsidRPr="006666AF" w:rsidP="0083121E">
      <w:pPr>
        <w:autoSpaceDE w:val="0"/>
        <w:autoSpaceDN w:val="0"/>
        <w:adjustRightInd w:val="0"/>
        <w:ind w:firstLine="720"/>
        <w:jc w:val="both"/>
        <w:rPr>
          <w:sz w:val="28"/>
          <w:szCs w:val="28"/>
        </w:rPr>
      </w:pPr>
      <w:r w:rsidRPr="006666AF">
        <w:rPr>
          <w:sz w:val="28"/>
          <w:szCs w:val="28"/>
        </w:rPr>
        <w:t xml:space="preserve">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w:t>
      </w:r>
      <w:r w:rsidRPr="006666AF">
        <w:rPr>
          <w:sz w:val="28"/>
          <w:szCs w:val="28"/>
        </w:rPr>
        <w:t>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3121E" w:rsidRPr="006666AF" w:rsidP="0083121E">
      <w:pPr>
        <w:autoSpaceDE w:val="0"/>
        <w:autoSpaceDN w:val="0"/>
        <w:adjustRightInd w:val="0"/>
        <w:ind w:firstLine="720"/>
        <w:jc w:val="both"/>
        <w:rPr>
          <w:sz w:val="28"/>
          <w:szCs w:val="28"/>
        </w:rPr>
      </w:pPr>
      <w:r w:rsidRPr="006666AF">
        <w:rPr>
          <w:sz w:val="28"/>
          <w:szCs w:val="28"/>
        </w:rPr>
        <w:t>Эти данные устанавливаются протоколом об административном правонарушении, иными протоколами, предусмотренными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3121E" w:rsidRPr="006666AF" w:rsidP="0083121E">
      <w:pPr>
        <w:autoSpaceDE w:val="0"/>
        <w:autoSpaceDN w:val="0"/>
        <w:adjustRightInd w:val="0"/>
        <w:ind w:firstLine="720"/>
        <w:jc w:val="both"/>
        <w:rPr>
          <w:sz w:val="28"/>
          <w:szCs w:val="28"/>
        </w:rPr>
      </w:pPr>
      <w:r w:rsidRPr="006666AF">
        <w:rPr>
          <w:sz w:val="28"/>
          <w:szCs w:val="28"/>
        </w:rPr>
        <w:t>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83121E" w:rsidRPr="006666AF" w:rsidP="0083121E">
      <w:pPr>
        <w:autoSpaceDE w:val="0"/>
        <w:autoSpaceDN w:val="0"/>
        <w:adjustRightInd w:val="0"/>
        <w:ind w:firstLine="720"/>
        <w:jc w:val="both"/>
        <w:rPr>
          <w:sz w:val="28"/>
          <w:szCs w:val="28"/>
        </w:rPr>
      </w:pPr>
      <w:r w:rsidRPr="006666AF">
        <w:rPr>
          <w:sz w:val="28"/>
          <w:szCs w:val="28"/>
        </w:rPr>
        <w:t>Согласно части 6 статьи 25.7 КоАП РФ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3121E" w:rsidRPr="006666AF" w:rsidP="0083121E">
      <w:pPr>
        <w:autoSpaceDE w:val="0"/>
        <w:autoSpaceDN w:val="0"/>
        <w:adjustRightInd w:val="0"/>
        <w:ind w:firstLine="720"/>
        <w:jc w:val="both"/>
        <w:rPr>
          <w:sz w:val="28"/>
          <w:szCs w:val="28"/>
        </w:rPr>
      </w:pPr>
      <w:r w:rsidRPr="006666AF">
        <w:rPr>
          <w:sz w:val="28"/>
          <w:szCs w:val="28"/>
        </w:rPr>
        <w:t>В соответствии с п. 2.7. ПДД РФ водителю запрещается управлять транспортным средством в состоянии алкогольного опьянения (алкогольного, наркотического или иного), под воздействием лекарственных препаратов, ухудшающих реакцию и внимание, в болезненном или утомлённом состоянии, ставящем под угрозу безопасность движения.</w:t>
      </w:r>
    </w:p>
    <w:p w:rsidR="0083121E" w:rsidRPr="006666AF" w:rsidP="0083121E">
      <w:pPr>
        <w:autoSpaceDE w:val="0"/>
        <w:autoSpaceDN w:val="0"/>
        <w:adjustRightInd w:val="0"/>
        <w:ind w:firstLine="720"/>
        <w:jc w:val="both"/>
        <w:rPr>
          <w:sz w:val="28"/>
          <w:szCs w:val="28"/>
        </w:rPr>
      </w:pPr>
      <w:r w:rsidRPr="006666AF">
        <w:rPr>
          <w:sz w:val="28"/>
          <w:szCs w:val="28"/>
        </w:rPr>
        <w:t>Согласно п. 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83121E" w:rsidRPr="006666AF" w:rsidP="0083121E">
      <w:pPr>
        <w:autoSpaceDE w:val="0"/>
        <w:autoSpaceDN w:val="0"/>
        <w:adjustRightInd w:val="0"/>
        <w:ind w:firstLine="720"/>
        <w:jc w:val="both"/>
        <w:rPr>
          <w:sz w:val="28"/>
          <w:szCs w:val="28"/>
        </w:rPr>
      </w:pPr>
      <w:r w:rsidRPr="006666AF">
        <w:rPr>
          <w:sz w:val="28"/>
          <w:szCs w:val="28"/>
        </w:rPr>
        <w:t>Ответственность по ч. 1 ст. 12.26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и влечёт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3121E" w:rsidRPr="006666AF" w:rsidP="0083121E">
      <w:pPr>
        <w:autoSpaceDE w:val="0"/>
        <w:autoSpaceDN w:val="0"/>
        <w:adjustRightInd w:val="0"/>
        <w:ind w:firstLine="720"/>
        <w:jc w:val="both"/>
        <w:rPr>
          <w:sz w:val="28"/>
          <w:szCs w:val="28"/>
        </w:rPr>
      </w:pPr>
      <w:r w:rsidRPr="006666AF">
        <w:rPr>
          <w:sz w:val="28"/>
          <w:szCs w:val="28"/>
        </w:rPr>
        <w:t>Основанием привлечения к административной ответственности по ч. 1 ст. 12.26 КоАП РФ является зафиксированный отказ лица от прохождения медицинского освидетельствования или от того или иного вида исследования в рамках освидетельствования, заявленный как непосредственно должностному лицу ГИБДД, так и медицинскому работнику.</w:t>
      </w:r>
    </w:p>
    <w:p w:rsidR="0083121E" w:rsidRPr="006666AF" w:rsidP="0083121E">
      <w:pPr>
        <w:autoSpaceDE w:val="0"/>
        <w:autoSpaceDN w:val="0"/>
        <w:adjustRightInd w:val="0"/>
        <w:ind w:firstLine="720"/>
        <w:jc w:val="both"/>
        <w:rPr>
          <w:sz w:val="28"/>
          <w:szCs w:val="28"/>
        </w:rPr>
      </w:pPr>
      <w:r w:rsidRPr="006666AF">
        <w:rPr>
          <w:sz w:val="28"/>
          <w:szCs w:val="28"/>
        </w:rPr>
        <w:t xml:space="preserve">Пунктом 11 Постановления Пленума Верховного Суда Российской Федерации № 20 от 25 июня 2019 года «О некоторых вопросах, возникающих </w:t>
      </w:r>
      <w:r w:rsidRPr="006666AF">
        <w:rPr>
          <w:sz w:val="28"/>
          <w:szCs w:val="28"/>
        </w:rPr>
        <w:t xml:space="preserve">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 </w:t>
      </w:r>
    </w:p>
    <w:p w:rsidR="0083121E" w:rsidRPr="006666AF" w:rsidP="0083121E">
      <w:pPr>
        <w:autoSpaceDE w:val="0"/>
        <w:autoSpaceDN w:val="0"/>
        <w:adjustRightInd w:val="0"/>
        <w:ind w:firstLine="720"/>
        <w:jc w:val="both"/>
        <w:rPr>
          <w:sz w:val="28"/>
          <w:szCs w:val="28"/>
        </w:rPr>
      </w:pPr>
      <w:r w:rsidRPr="006666AF">
        <w:rPr>
          <w:sz w:val="28"/>
          <w:szCs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3121E" w:rsidRPr="006666AF" w:rsidP="0083121E">
      <w:pPr>
        <w:autoSpaceDE w:val="0"/>
        <w:autoSpaceDN w:val="0"/>
        <w:adjustRightInd w:val="0"/>
        <w:ind w:firstLine="720"/>
        <w:jc w:val="both"/>
        <w:rPr>
          <w:sz w:val="28"/>
          <w:szCs w:val="28"/>
        </w:rPr>
      </w:pPr>
      <w:r w:rsidRPr="006666AF">
        <w:rPr>
          <w:sz w:val="28"/>
          <w:szCs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3121E" w:rsidRPr="006666AF" w:rsidP="0083121E">
      <w:pPr>
        <w:autoSpaceDE w:val="0"/>
        <w:autoSpaceDN w:val="0"/>
        <w:adjustRightInd w:val="0"/>
        <w:ind w:firstLine="720"/>
        <w:jc w:val="both"/>
        <w:rPr>
          <w:sz w:val="28"/>
          <w:szCs w:val="28"/>
        </w:rPr>
      </w:pPr>
      <w:r w:rsidRPr="006666AF">
        <w:rPr>
          <w:sz w:val="28"/>
          <w:szCs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3121E" w:rsidRPr="006666AF" w:rsidP="0083121E">
      <w:pPr>
        <w:autoSpaceDE w:val="0"/>
        <w:autoSpaceDN w:val="0"/>
        <w:adjustRightInd w:val="0"/>
        <w:ind w:firstLine="720"/>
        <w:jc w:val="both"/>
        <w:rPr>
          <w:sz w:val="28"/>
          <w:szCs w:val="28"/>
        </w:rPr>
      </w:pPr>
      <w:r w:rsidRPr="006666A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83121E" w:rsidRPr="006666AF" w:rsidP="0083121E">
      <w:pPr>
        <w:autoSpaceDE w:val="0"/>
        <w:autoSpaceDN w:val="0"/>
        <w:adjustRightInd w:val="0"/>
        <w:ind w:firstLine="720"/>
        <w:jc w:val="both"/>
        <w:rPr>
          <w:sz w:val="28"/>
          <w:szCs w:val="28"/>
        </w:rPr>
      </w:pPr>
      <w:r w:rsidRPr="006666A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83121E" w:rsidRPr="006666AF" w:rsidP="0083121E">
      <w:pPr>
        <w:autoSpaceDE w:val="0"/>
        <w:autoSpaceDN w:val="0"/>
        <w:adjustRightInd w:val="0"/>
        <w:ind w:firstLine="720"/>
        <w:jc w:val="both"/>
        <w:rPr>
          <w:sz w:val="28"/>
          <w:szCs w:val="28"/>
        </w:rPr>
      </w:pPr>
      <w:r w:rsidRPr="006666AF">
        <w:rPr>
          <w:sz w:val="28"/>
          <w:szCs w:val="28"/>
        </w:rPr>
        <w:t>Постановлением Правительства Российской Федерации от 21 октября 2022г. №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83121E" w:rsidRPr="006666AF" w:rsidP="0083121E">
      <w:pPr>
        <w:autoSpaceDE w:val="0"/>
        <w:autoSpaceDN w:val="0"/>
        <w:adjustRightInd w:val="0"/>
        <w:ind w:firstLine="720"/>
        <w:jc w:val="both"/>
        <w:rPr>
          <w:sz w:val="28"/>
          <w:szCs w:val="28"/>
        </w:rPr>
      </w:pPr>
      <w:r w:rsidRPr="006666AF">
        <w:rPr>
          <w:sz w:val="28"/>
          <w:szCs w:val="28"/>
        </w:rPr>
        <w:t>Пунктом 8 указанных Правил направлению на медицинское освидетельствование на состояние опьянения водитель транспортного средства подлежит:</w:t>
      </w:r>
    </w:p>
    <w:p w:rsidR="0083121E" w:rsidRPr="006666AF" w:rsidP="0083121E">
      <w:pPr>
        <w:autoSpaceDE w:val="0"/>
        <w:autoSpaceDN w:val="0"/>
        <w:adjustRightInd w:val="0"/>
        <w:ind w:firstLine="720"/>
        <w:jc w:val="both"/>
        <w:rPr>
          <w:sz w:val="28"/>
          <w:szCs w:val="28"/>
        </w:rPr>
      </w:pPr>
      <w:r w:rsidRPr="006666AF">
        <w:rPr>
          <w:sz w:val="28"/>
          <w:szCs w:val="28"/>
        </w:rPr>
        <w:t>а) при отказе от прохождения освидетельствования на состояние алкогольного опьянения;</w:t>
      </w:r>
    </w:p>
    <w:p w:rsidR="0083121E" w:rsidRPr="006666AF" w:rsidP="0083121E">
      <w:pPr>
        <w:autoSpaceDE w:val="0"/>
        <w:autoSpaceDN w:val="0"/>
        <w:adjustRightInd w:val="0"/>
        <w:ind w:firstLine="720"/>
        <w:jc w:val="both"/>
        <w:rPr>
          <w:sz w:val="28"/>
          <w:szCs w:val="28"/>
        </w:rPr>
      </w:pPr>
      <w:r w:rsidRPr="006666AF">
        <w:rPr>
          <w:sz w:val="28"/>
          <w:szCs w:val="28"/>
        </w:rPr>
        <w:t>б) при несогласии с результатами освидетельствования на состояние алкогольного опьянения;</w:t>
      </w:r>
    </w:p>
    <w:p w:rsidR="0083121E" w:rsidRPr="006666AF" w:rsidP="0083121E">
      <w:pPr>
        <w:autoSpaceDE w:val="0"/>
        <w:autoSpaceDN w:val="0"/>
        <w:adjustRightInd w:val="0"/>
        <w:ind w:firstLine="720"/>
        <w:jc w:val="both"/>
        <w:rPr>
          <w:sz w:val="28"/>
          <w:szCs w:val="28"/>
        </w:rPr>
      </w:pPr>
      <w:r w:rsidRPr="006666AF">
        <w:rPr>
          <w:sz w:val="28"/>
          <w:szCs w:val="28"/>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83121E" w:rsidRPr="006666AF" w:rsidP="0083121E">
      <w:pPr>
        <w:autoSpaceDE w:val="0"/>
        <w:autoSpaceDN w:val="0"/>
        <w:adjustRightInd w:val="0"/>
        <w:ind w:firstLine="720"/>
        <w:jc w:val="both"/>
        <w:rPr>
          <w:sz w:val="28"/>
          <w:szCs w:val="28"/>
        </w:rPr>
      </w:pPr>
      <w:r w:rsidRPr="006666AF">
        <w:rPr>
          <w:sz w:val="28"/>
          <w:szCs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Pr="006666AF" w:rsidR="00720B86">
        <w:rPr>
          <w:sz w:val="28"/>
          <w:szCs w:val="28"/>
        </w:rPr>
        <w:t>Худяшовой</w:t>
      </w:r>
      <w:r w:rsidRPr="006666AF" w:rsidR="00720B86">
        <w:rPr>
          <w:sz w:val="28"/>
          <w:szCs w:val="28"/>
        </w:rPr>
        <w:t xml:space="preserve"> Я.В</w:t>
      </w:r>
      <w:r w:rsidRPr="006666AF">
        <w:rPr>
          <w:sz w:val="28"/>
          <w:szCs w:val="28"/>
        </w:rPr>
        <w:t>., управлявше</w:t>
      </w:r>
      <w:r w:rsidRPr="006666AF" w:rsidR="00720B86">
        <w:rPr>
          <w:sz w:val="28"/>
          <w:szCs w:val="28"/>
        </w:rPr>
        <w:t>й</w:t>
      </w:r>
      <w:r w:rsidRPr="006666AF">
        <w:rPr>
          <w:sz w:val="28"/>
          <w:szCs w:val="28"/>
        </w:rPr>
        <w:t xml:space="preserve"> транспортным средством, на медицинское освидетельствование на состояние опьянения являлось: </w:t>
      </w:r>
      <w:r w:rsidRPr="006666AF" w:rsidR="00720B86">
        <w:rPr>
          <w:sz w:val="28"/>
          <w:szCs w:val="28"/>
        </w:rPr>
        <w:t>отказ от прохождения</w:t>
      </w:r>
      <w:r w:rsidRPr="006666AF">
        <w:rPr>
          <w:sz w:val="28"/>
          <w:szCs w:val="28"/>
        </w:rPr>
        <w:t xml:space="preserve"> освидетельствования на состояние алкогольного опьянения.</w:t>
      </w:r>
    </w:p>
    <w:p w:rsidR="0083121E" w:rsidRPr="006666AF" w:rsidP="0083121E">
      <w:pPr>
        <w:autoSpaceDE w:val="0"/>
        <w:autoSpaceDN w:val="0"/>
        <w:adjustRightInd w:val="0"/>
        <w:ind w:firstLine="720"/>
        <w:jc w:val="both"/>
        <w:rPr>
          <w:sz w:val="28"/>
          <w:szCs w:val="28"/>
        </w:rPr>
      </w:pPr>
      <w:r w:rsidRPr="006666AF">
        <w:rPr>
          <w:sz w:val="28"/>
          <w:szCs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F8282F" w:rsidRPr="006666AF" w:rsidP="0083121E">
      <w:pPr>
        <w:autoSpaceDE w:val="0"/>
        <w:autoSpaceDN w:val="0"/>
        <w:adjustRightInd w:val="0"/>
        <w:ind w:firstLine="720"/>
        <w:jc w:val="both"/>
        <w:rPr>
          <w:sz w:val="28"/>
          <w:szCs w:val="28"/>
        </w:rPr>
      </w:pPr>
      <w:r w:rsidRPr="006666AF">
        <w:rPr>
          <w:sz w:val="28"/>
          <w:szCs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r w:rsidRPr="006666AF">
        <w:rPr>
          <w:sz w:val="28"/>
          <w:szCs w:val="28"/>
        </w:rPr>
        <w:t>.</w:t>
      </w:r>
    </w:p>
    <w:p w:rsidR="00F8282F" w:rsidRPr="006666AF" w:rsidP="00F8282F">
      <w:pPr>
        <w:pStyle w:val="BodyTextIndent"/>
        <w:ind w:left="0" w:firstLine="708"/>
        <w:rPr>
          <w:sz w:val="28"/>
          <w:szCs w:val="28"/>
        </w:rPr>
      </w:pPr>
      <w:r w:rsidRPr="006666AF">
        <w:rPr>
          <w:sz w:val="28"/>
          <w:szCs w:val="28"/>
        </w:rPr>
        <w:t>Вина</w:t>
      </w:r>
      <w:r w:rsidRPr="006666AF" w:rsidR="00720B86">
        <w:rPr>
          <w:sz w:val="28"/>
          <w:szCs w:val="28"/>
          <w:lang w:val="ru-RU"/>
        </w:rPr>
        <w:t xml:space="preserve"> </w:t>
      </w:r>
      <w:r w:rsidRPr="006666AF" w:rsidR="00720B86">
        <w:rPr>
          <w:sz w:val="28"/>
          <w:szCs w:val="28"/>
          <w:lang w:val="ru-RU"/>
        </w:rPr>
        <w:t>Худяшовой</w:t>
      </w:r>
      <w:r w:rsidRPr="006666AF" w:rsidR="00720B86">
        <w:rPr>
          <w:sz w:val="28"/>
          <w:szCs w:val="28"/>
          <w:lang w:val="ru-RU"/>
        </w:rPr>
        <w:t xml:space="preserve"> Я.В.</w:t>
      </w:r>
      <w:r w:rsidRPr="006666AF" w:rsidR="00720B86">
        <w:rPr>
          <w:sz w:val="28"/>
          <w:szCs w:val="28"/>
        </w:rPr>
        <w:t xml:space="preserve"> </w:t>
      </w:r>
      <w:r w:rsidRPr="006666AF">
        <w:rPr>
          <w:sz w:val="28"/>
          <w:szCs w:val="28"/>
        </w:rPr>
        <w:t xml:space="preserve">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F8282F" w:rsidRPr="006666AF" w:rsidP="00F8282F">
      <w:pPr>
        <w:ind w:firstLine="720"/>
        <w:jc w:val="both"/>
        <w:rPr>
          <w:sz w:val="28"/>
          <w:szCs w:val="28"/>
        </w:rPr>
      </w:pPr>
      <w:r w:rsidRPr="006666AF">
        <w:rPr>
          <w:sz w:val="28"/>
          <w:szCs w:val="28"/>
        </w:rPr>
        <w:t xml:space="preserve">- протоколом </w:t>
      </w:r>
      <w:r w:rsidR="002F197E">
        <w:rPr>
          <w:sz w:val="28"/>
          <w:szCs w:val="28"/>
        </w:rPr>
        <w:t>*</w:t>
      </w:r>
      <w:r w:rsidRPr="006666AF">
        <w:rPr>
          <w:sz w:val="28"/>
          <w:szCs w:val="28"/>
        </w:rPr>
        <w:t xml:space="preserve"> об административном правонарушении от </w:t>
      </w:r>
      <w:r w:rsidRPr="006666AF" w:rsidR="00720B86">
        <w:rPr>
          <w:sz w:val="28"/>
          <w:szCs w:val="28"/>
        </w:rPr>
        <w:t>22.01.2024</w:t>
      </w:r>
      <w:r w:rsidRPr="006666AF">
        <w:rPr>
          <w:sz w:val="28"/>
          <w:szCs w:val="28"/>
        </w:rPr>
        <w:t xml:space="preserve">, из которого следует, что </w:t>
      </w:r>
      <w:r w:rsidRPr="006666AF" w:rsidR="00720B86">
        <w:rPr>
          <w:sz w:val="28"/>
          <w:szCs w:val="28"/>
        </w:rPr>
        <w:t>Худяшова</w:t>
      </w:r>
      <w:r w:rsidRPr="006666AF" w:rsidR="00720B86">
        <w:rPr>
          <w:sz w:val="28"/>
          <w:szCs w:val="28"/>
        </w:rPr>
        <w:t xml:space="preserve"> Я.В</w:t>
      </w:r>
      <w:r w:rsidRPr="006666AF">
        <w:rPr>
          <w:sz w:val="28"/>
          <w:szCs w:val="28"/>
        </w:rPr>
        <w:t>.</w:t>
      </w:r>
      <w:r w:rsidRPr="006666AF" w:rsidR="002C60CF">
        <w:rPr>
          <w:sz w:val="28"/>
          <w:szCs w:val="28"/>
        </w:rPr>
        <w:t>,</w:t>
      </w:r>
      <w:r w:rsidRPr="006666AF">
        <w:rPr>
          <w:sz w:val="28"/>
          <w:szCs w:val="28"/>
        </w:rPr>
        <w:t xml:space="preserve"> управляя транспортным средством </w:t>
      </w:r>
      <w:r w:rsidR="002F197E">
        <w:rPr>
          <w:sz w:val="28"/>
          <w:szCs w:val="28"/>
        </w:rPr>
        <w:t>*</w:t>
      </w:r>
      <w:r w:rsidRPr="006666AF" w:rsidR="00720B86">
        <w:rPr>
          <w:sz w:val="28"/>
          <w:szCs w:val="28"/>
        </w:rPr>
        <w:t xml:space="preserve">, государственный регистрационный знак </w:t>
      </w:r>
      <w:r w:rsidR="002F197E">
        <w:rPr>
          <w:sz w:val="28"/>
          <w:szCs w:val="28"/>
        </w:rPr>
        <w:t>*</w:t>
      </w:r>
      <w:r w:rsidRPr="006666AF">
        <w:rPr>
          <w:sz w:val="28"/>
          <w:szCs w:val="28"/>
        </w:rPr>
        <w:t>, не выполнил</w:t>
      </w:r>
      <w:r w:rsidRPr="006666AF" w:rsidR="006666AF">
        <w:rPr>
          <w:sz w:val="28"/>
          <w:szCs w:val="28"/>
        </w:rPr>
        <w:t>а</w:t>
      </w:r>
      <w:r w:rsidRPr="006666AF">
        <w:rPr>
          <w:sz w:val="28"/>
          <w:szCs w:val="28"/>
        </w:rPr>
        <w:t xml:space="preserve"> законного </w:t>
      </w:r>
      <w:r w:rsidRPr="006666AF">
        <w:rPr>
          <w:sz w:val="28"/>
          <w:szCs w:val="28"/>
        </w:rPr>
        <w:t>требования уполномоченного должностного лица о прохождении медицинского освидетельствования на состояние опьянения, чем нарушил</w:t>
      </w:r>
      <w:r w:rsidRPr="006666AF" w:rsidR="006666AF">
        <w:rPr>
          <w:sz w:val="28"/>
          <w:szCs w:val="28"/>
        </w:rPr>
        <w:t>а</w:t>
      </w:r>
      <w:r w:rsidRPr="006666AF">
        <w:rPr>
          <w:sz w:val="28"/>
          <w:szCs w:val="28"/>
        </w:rPr>
        <w:t xml:space="preserve">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6666AF">
        <w:rPr>
          <w:spacing w:val="-1"/>
          <w:sz w:val="28"/>
          <w:szCs w:val="28"/>
        </w:rPr>
        <w:t xml:space="preserve">процессуальные права, предусмотренные статьей 25.1. </w:t>
      </w:r>
      <w:r w:rsidRPr="006666AF">
        <w:rPr>
          <w:sz w:val="28"/>
          <w:szCs w:val="28"/>
        </w:rPr>
        <w:t>Кодекса Российской Федерации об административных правонарушениях,</w:t>
      </w:r>
      <w:r w:rsidRPr="006666AF">
        <w:rPr>
          <w:spacing w:val="-1"/>
          <w:sz w:val="28"/>
          <w:szCs w:val="28"/>
        </w:rPr>
        <w:t xml:space="preserve"> и статьей 51 Конституции Российской Федерации </w:t>
      </w:r>
      <w:r w:rsidRPr="006666AF" w:rsidR="00D96496">
        <w:rPr>
          <w:sz w:val="28"/>
          <w:szCs w:val="28"/>
        </w:rPr>
        <w:t>Худяшовой</w:t>
      </w:r>
      <w:r w:rsidRPr="006666AF" w:rsidR="00D96496">
        <w:rPr>
          <w:sz w:val="28"/>
          <w:szCs w:val="28"/>
        </w:rPr>
        <w:t xml:space="preserve"> Я.В. </w:t>
      </w:r>
      <w:r w:rsidRPr="006666AF">
        <w:rPr>
          <w:spacing w:val="-1"/>
          <w:sz w:val="28"/>
          <w:szCs w:val="28"/>
        </w:rPr>
        <w:t>разъяснены, что подтверждается е</w:t>
      </w:r>
      <w:r w:rsidRPr="006666AF" w:rsidR="006666AF">
        <w:rPr>
          <w:spacing w:val="-1"/>
          <w:sz w:val="28"/>
          <w:szCs w:val="28"/>
        </w:rPr>
        <w:t>ё</w:t>
      </w:r>
      <w:r w:rsidRPr="006666AF">
        <w:rPr>
          <w:spacing w:val="-1"/>
          <w:sz w:val="28"/>
          <w:szCs w:val="28"/>
        </w:rPr>
        <w:t xml:space="preserve"> подписью и зафиксировано видеозаписью,</w:t>
      </w:r>
    </w:p>
    <w:p w:rsidR="00F8282F" w:rsidRPr="006666AF" w:rsidP="00F8282F">
      <w:pPr>
        <w:ind w:firstLine="720"/>
        <w:jc w:val="both"/>
        <w:rPr>
          <w:sz w:val="28"/>
          <w:szCs w:val="28"/>
        </w:rPr>
      </w:pPr>
      <w:r w:rsidRPr="006666AF">
        <w:rPr>
          <w:sz w:val="28"/>
          <w:szCs w:val="28"/>
        </w:rPr>
        <w:t xml:space="preserve">- протоколом </w:t>
      </w:r>
      <w:r w:rsidR="002F197E">
        <w:rPr>
          <w:sz w:val="28"/>
          <w:szCs w:val="28"/>
        </w:rPr>
        <w:t>*</w:t>
      </w:r>
      <w:r w:rsidRPr="006666AF">
        <w:rPr>
          <w:sz w:val="28"/>
          <w:szCs w:val="28"/>
        </w:rPr>
        <w:t xml:space="preserve"> об отстранении от управления транспортным средством от </w:t>
      </w:r>
      <w:r w:rsidRPr="006666AF" w:rsidR="00D96496">
        <w:rPr>
          <w:sz w:val="28"/>
          <w:szCs w:val="28"/>
        </w:rPr>
        <w:t>22.01.2024</w:t>
      </w:r>
      <w:r w:rsidRPr="006666AF">
        <w:rPr>
          <w:sz w:val="28"/>
          <w:szCs w:val="28"/>
        </w:rPr>
        <w:t xml:space="preserve">, где установлены основания, послужившие для отстранения </w:t>
      </w:r>
      <w:r w:rsidRPr="006666AF" w:rsidR="00D96496">
        <w:rPr>
          <w:sz w:val="28"/>
          <w:szCs w:val="28"/>
        </w:rPr>
        <w:t>Худяшовой</w:t>
      </w:r>
      <w:r w:rsidRPr="006666AF" w:rsidR="00D96496">
        <w:rPr>
          <w:sz w:val="28"/>
          <w:szCs w:val="28"/>
        </w:rPr>
        <w:t xml:space="preserve"> Я.В</w:t>
      </w:r>
      <w:r w:rsidRPr="006666AF">
        <w:rPr>
          <w:sz w:val="28"/>
          <w:szCs w:val="28"/>
        </w:rPr>
        <w:t xml:space="preserve">. от управления транспортным средством. Отстранение проводилось с применением </w:t>
      </w:r>
      <w:r w:rsidRPr="006666AF">
        <w:rPr>
          <w:sz w:val="28"/>
          <w:szCs w:val="28"/>
        </w:rPr>
        <w:t>видеофиксации</w:t>
      </w:r>
      <w:r w:rsidRPr="006666AF">
        <w:rPr>
          <w:sz w:val="28"/>
          <w:szCs w:val="28"/>
        </w:rPr>
        <w:t xml:space="preserve">; </w:t>
      </w:r>
    </w:p>
    <w:p w:rsidR="00F8282F" w:rsidRPr="006666AF" w:rsidP="00F8282F">
      <w:pPr>
        <w:ind w:firstLine="720"/>
        <w:jc w:val="both"/>
        <w:rPr>
          <w:sz w:val="28"/>
          <w:szCs w:val="28"/>
        </w:rPr>
      </w:pPr>
      <w:r w:rsidRPr="006666AF">
        <w:rPr>
          <w:sz w:val="28"/>
          <w:szCs w:val="28"/>
        </w:rPr>
        <w:t xml:space="preserve">- протоколом </w:t>
      </w:r>
      <w:r w:rsidR="002F197E">
        <w:rPr>
          <w:sz w:val="28"/>
          <w:szCs w:val="28"/>
        </w:rPr>
        <w:t>*</w:t>
      </w:r>
      <w:r w:rsidRPr="006666AF">
        <w:rPr>
          <w:sz w:val="28"/>
          <w:szCs w:val="28"/>
        </w:rPr>
        <w:t xml:space="preserve"> о задержании транспортного средства от </w:t>
      </w:r>
      <w:r w:rsidRPr="006666AF" w:rsidR="00D96496">
        <w:rPr>
          <w:sz w:val="28"/>
          <w:szCs w:val="28"/>
        </w:rPr>
        <w:t>22.01.2024</w:t>
      </w:r>
      <w:r w:rsidRPr="006666AF">
        <w:rPr>
          <w:sz w:val="28"/>
          <w:szCs w:val="28"/>
        </w:rPr>
        <w:t xml:space="preserve">, согласно которого транспортное средство </w:t>
      </w:r>
      <w:r w:rsidR="002F197E">
        <w:rPr>
          <w:sz w:val="28"/>
          <w:szCs w:val="28"/>
        </w:rPr>
        <w:t>*</w:t>
      </w:r>
      <w:r w:rsidRPr="006666AF" w:rsidR="00D96496">
        <w:rPr>
          <w:sz w:val="28"/>
          <w:szCs w:val="28"/>
        </w:rPr>
        <w:t xml:space="preserve">, государственный регистрационный знак </w:t>
      </w:r>
      <w:r w:rsidR="002F197E">
        <w:rPr>
          <w:sz w:val="28"/>
          <w:szCs w:val="28"/>
        </w:rPr>
        <w:t>*</w:t>
      </w:r>
      <w:r w:rsidRPr="006666AF">
        <w:rPr>
          <w:sz w:val="28"/>
          <w:szCs w:val="28"/>
        </w:rPr>
        <w:t xml:space="preserve">, было </w:t>
      </w:r>
      <w:r w:rsidRPr="006666AF" w:rsidR="0083121E">
        <w:rPr>
          <w:sz w:val="28"/>
          <w:szCs w:val="28"/>
        </w:rPr>
        <w:t xml:space="preserve">передано </w:t>
      </w:r>
      <w:r w:rsidRPr="006666AF" w:rsidR="00D96496">
        <w:rPr>
          <w:sz w:val="28"/>
          <w:szCs w:val="28"/>
        </w:rPr>
        <w:t>на специализированную стоянку ИП «</w:t>
      </w:r>
      <w:r w:rsidRPr="006666AF" w:rsidR="00D96496">
        <w:rPr>
          <w:sz w:val="28"/>
          <w:szCs w:val="28"/>
        </w:rPr>
        <w:t>Пересунько</w:t>
      </w:r>
      <w:r w:rsidRPr="006666AF" w:rsidR="00D96496">
        <w:rPr>
          <w:sz w:val="28"/>
          <w:szCs w:val="28"/>
        </w:rPr>
        <w:t>» А</w:t>
      </w:r>
      <w:r w:rsidR="002F197E">
        <w:rPr>
          <w:sz w:val="28"/>
          <w:szCs w:val="28"/>
        </w:rPr>
        <w:t>*</w:t>
      </w:r>
      <w:r w:rsidRPr="006666AF" w:rsidR="00D96496">
        <w:rPr>
          <w:sz w:val="28"/>
          <w:szCs w:val="28"/>
        </w:rPr>
        <w:t xml:space="preserve"> И.А</w:t>
      </w:r>
      <w:r w:rsidRPr="006666AF" w:rsidR="0083121E">
        <w:rPr>
          <w:sz w:val="28"/>
          <w:szCs w:val="28"/>
        </w:rPr>
        <w:t>.</w:t>
      </w:r>
      <w:r w:rsidRPr="006666AF">
        <w:rPr>
          <w:sz w:val="28"/>
          <w:szCs w:val="28"/>
        </w:rPr>
        <w:t>;</w:t>
      </w:r>
    </w:p>
    <w:p w:rsidR="00F8282F" w:rsidRPr="006666AF" w:rsidP="00F8282F">
      <w:pPr>
        <w:pStyle w:val="20"/>
        <w:shd w:val="clear" w:color="auto" w:fill="auto"/>
        <w:ind w:right="-2"/>
        <w:jc w:val="both"/>
        <w:rPr>
          <w:rFonts w:ascii="Times New Roman" w:hAnsi="Times New Roman" w:cs="Times New Roman"/>
        </w:rPr>
      </w:pPr>
      <w:r w:rsidRPr="006666AF">
        <w:rPr>
          <w:rFonts w:ascii="Times New Roman" w:hAnsi="Times New Roman" w:cs="Times New Roman"/>
          <w:b/>
        </w:rPr>
        <w:tab/>
        <w:t xml:space="preserve">-   </w:t>
      </w:r>
      <w:r w:rsidRPr="006666AF">
        <w:rPr>
          <w:rFonts w:ascii="Times New Roman" w:hAnsi="Times New Roman" w:cs="Times New Roman"/>
        </w:rPr>
        <w:t>видеозаписью, которой зафиксированы процессуальные действия;</w:t>
      </w:r>
    </w:p>
    <w:p w:rsidR="0068376B" w:rsidRPr="006666AF" w:rsidP="0068376B">
      <w:pPr>
        <w:pStyle w:val="20"/>
        <w:ind w:right="-2" w:firstLine="708"/>
        <w:jc w:val="both"/>
        <w:rPr>
          <w:rFonts w:ascii="Times New Roman" w:hAnsi="Times New Roman" w:cs="Times New Roman"/>
        </w:rPr>
      </w:pPr>
      <w:r w:rsidRPr="006666AF">
        <w:rPr>
          <w:rFonts w:ascii="Times New Roman" w:hAnsi="Times New Roman" w:cs="Times New Roman"/>
        </w:rPr>
        <w:t xml:space="preserve">- актом </w:t>
      </w:r>
      <w:r w:rsidR="002F197E">
        <w:rPr>
          <w:rFonts w:ascii="Times New Roman" w:hAnsi="Times New Roman" w:cs="Times New Roman"/>
        </w:rPr>
        <w:t>*</w:t>
      </w:r>
      <w:r w:rsidRPr="006666AF">
        <w:rPr>
          <w:rFonts w:ascii="Times New Roman" w:hAnsi="Times New Roman" w:cs="Times New Roman"/>
        </w:rPr>
        <w:t xml:space="preserve"> освидетельствования на состояние алкогольного опьянения от </w:t>
      </w:r>
      <w:r w:rsidRPr="006666AF" w:rsidR="00D96496">
        <w:rPr>
          <w:rFonts w:ascii="Times New Roman" w:hAnsi="Times New Roman" w:cs="Times New Roman"/>
        </w:rPr>
        <w:t>22.01.2024</w:t>
      </w:r>
      <w:r w:rsidRPr="006666AF">
        <w:rPr>
          <w:rFonts w:ascii="Times New Roman" w:hAnsi="Times New Roman" w:cs="Times New Roman"/>
        </w:rPr>
        <w:t xml:space="preserve">, согласно которому основанием полагать, что водитель </w:t>
      </w:r>
      <w:r w:rsidRPr="006666AF" w:rsidR="00D96496">
        <w:rPr>
          <w:rFonts w:ascii="Times New Roman" w:hAnsi="Times New Roman" w:cs="Times New Roman"/>
        </w:rPr>
        <w:t>Худяшова</w:t>
      </w:r>
      <w:r w:rsidRPr="006666AF" w:rsidR="00D96496">
        <w:rPr>
          <w:rFonts w:ascii="Times New Roman" w:hAnsi="Times New Roman" w:cs="Times New Roman"/>
        </w:rPr>
        <w:t xml:space="preserve"> Я.В.</w:t>
      </w:r>
      <w:r w:rsidRPr="006666AF">
        <w:rPr>
          <w:rFonts w:ascii="Times New Roman" w:hAnsi="Times New Roman" w:cs="Times New Roman"/>
        </w:rPr>
        <w:t xml:space="preserve"> находится в состоянии опьянения, </w:t>
      </w:r>
      <w:r w:rsidRPr="006666AF" w:rsidR="006666AF">
        <w:rPr>
          <w:rFonts w:ascii="Times New Roman" w:hAnsi="Times New Roman" w:cs="Times New Roman"/>
        </w:rPr>
        <w:t>явилось: запах алкоголя изо рта;</w:t>
      </w:r>
      <w:r w:rsidRPr="006666AF">
        <w:rPr>
          <w:rFonts w:ascii="Times New Roman" w:hAnsi="Times New Roman" w:cs="Times New Roman"/>
        </w:rPr>
        <w:t xml:space="preserve"> </w:t>
      </w:r>
      <w:r w:rsidRPr="006666AF" w:rsidR="00D96496">
        <w:rPr>
          <w:rFonts w:ascii="Times New Roman" w:hAnsi="Times New Roman" w:cs="Times New Roman"/>
        </w:rPr>
        <w:t>поведение, не соответствующее обстановке</w:t>
      </w:r>
      <w:r w:rsidRPr="006666AF">
        <w:rPr>
          <w:rFonts w:ascii="Times New Roman" w:hAnsi="Times New Roman" w:cs="Times New Roman"/>
        </w:rPr>
        <w:t>.</w:t>
      </w:r>
      <w:r w:rsidRPr="006666AF" w:rsidR="005B6784">
        <w:rPr>
          <w:rFonts w:ascii="Times New Roman" w:hAnsi="Times New Roman" w:cs="Times New Roman"/>
        </w:rPr>
        <w:t xml:space="preserve"> </w:t>
      </w:r>
      <w:r w:rsidRPr="006666AF">
        <w:rPr>
          <w:rFonts w:ascii="Times New Roman" w:hAnsi="Times New Roman" w:cs="Times New Roman"/>
        </w:rPr>
        <w:t xml:space="preserve">От освидетельствования на состояние алкогольного опьянения </w:t>
      </w:r>
      <w:r w:rsidRPr="006666AF">
        <w:rPr>
          <w:rFonts w:ascii="Times New Roman" w:hAnsi="Times New Roman" w:cs="Times New Roman"/>
        </w:rPr>
        <w:t>Худяшова</w:t>
      </w:r>
      <w:r w:rsidRPr="006666AF">
        <w:rPr>
          <w:rFonts w:ascii="Times New Roman" w:hAnsi="Times New Roman" w:cs="Times New Roman"/>
        </w:rPr>
        <w:t xml:space="preserve"> Я.В. отказалась.</w:t>
      </w:r>
    </w:p>
    <w:p w:rsidR="0068376B" w:rsidRPr="006666AF" w:rsidP="0068376B">
      <w:pPr>
        <w:pStyle w:val="20"/>
        <w:ind w:right="-2" w:firstLine="708"/>
        <w:jc w:val="both"/>
        <w:rPr>
          <w:rFonts w:ascii="Times New Roman" w:hAnsi="Times New Roman" w:cs="Times New Roman"/>
        </w:rPr>
      </w:pPr>
      <w:r w:rsidRPr="006666AF">
        <w:rPr>
          <w:rFonts w:ascii="Times New Roman" w:hAnsi="Times New Roman" w:cs="Times New Roman"/>
        </w:rPr>
        <w:t xml:space="preserve">Поскольку от освидетельствования на состояние алкогольного опьянения </w:t>
      </w:r>
      <w:r w:rsidRPr="006666AF">
        <w:rPr>
          <w:rFonts w:ascii="Times New Roman" w:hAnsi="Times New Roman" w:cs="Times New Roman"/>
        </w:rPr>
        <w:t>Худяшова</w:t>
      </w:r>
      <w:r w:rsidRPr="006666AF">
        <w:rPr>
          <w:rFonts w:ascii="Times New Roman" w:hAnsi="Times New Roman" w:cs="Times New Roman"/>
        </w:rPr>
        <w:t xml:space="preserve"> Я.В. отказалась, при этом имелись признаки опьянения: «запах изо рта</w:t>
      </w:r>
      <w:r w:rsidRPr="006666AF" w:rsidR="006666AF">
        <w:rPr>
          <w:rFonts w:ascii="Times New Roman" w:hAnsi="Times New Roman" w:cs="Times New Roman"/>
        </w:rPr>
        <w:t>;</w:t>
      </w:r>
      <w:r w:rsidRPr="006666AF">
        <w:rPr>
          <w:rFonts w:ascii="Times New Roman" w:hAnsi="Times New Roman" w:cs="Times New Roman"/>
        </w:rPr>
        <w:t xml:space="preserve"> поведение, не соответствующее обстановке», она была направлена на медицинское освидетельствование на состояние опьянения, что подтверждается протоколом </w:t>
      </w:r>
      <w:r w:rsidR="002F197E">
        <w:rPr>
          <w:rFonts w:ascii="Times New Roman" w:hAnsi="Times New Roman" w:cs="Times New Roman"/>
        </w:rPr>
        <w:t>*</w:t>
      </w:r>
      <w:r w:rsidRPr="006666AF">
        <w:rPr>
          <w:rFonts w:ascii="Times New Roman" w:hAnsi="Times New Roman" w:cs="Times New Roman"/>
        </w:rPr>
        <w:t xml:space="preserve"> о направлении на медицинское освидетельствование на состояние алкогольного опьянения от 22.01.2024. От прохождения медицинского освидетельствования </w:t>
      </w:r>
      <w:r w:rsidRPr="006666AF">
        <w:rPr>
          <w:rFonts w:ascii="Times New Roman" w:hAnsi="Times New Roman" w:cs="Times New Roman"/>
        </w:rPr>
        <w:t>Худяшова</w:t>
      </w:r>
      <w:r w:rsidRPr="006666AF">
        <w:rPr>
          <w:rFonts w:ascii="Times New Roman" w:hAnsi="Times New Roman" w:cs="Times New Roman"/>
        </w:rPr>
        <w:t xml:space="preserve"> Я.В. отказалась. Отказ был заявлен непосредственно сотруднику полиции инспектору ДПС ОГИБДД ОМВД России по </w:t>
      </w:r>
      <w:r w:rsidRPr="006666AF">
        <w:rPr>
          <w:rFonts w:ascii="Times New Roman" w:hAnsi="Times New Roman" w:cs="Times New Roman"/>
        </w:rPr>
        <w:t>г.Нягани</w:t>
      </w:r>
      <w:r w:rsidRPr="006666AF">
        <w:rPr>
          <w:rFonts w:ascii="Times New Roman" w:hAnsi="Times New Roman" w:cs="Times New Roman"/>
        </w:rPr>
        <w:t xml:space="preserve"> Р</w:t>
      </w:r>
      <w:r w:rsidR="002F197E">
        <w:rPr>
          <w:rFonts w:ascii="Times New Roman" w:hAnsi="Times New Roman" w:cs="Times New Roman"/>
        </w:rPr>
        <w:t>*</w:t>
      </w:r>
      <w:r w:rsidRPr="006666AF">
        <w:rPr>
          <w:rFonts w:ascii="Times New Roman" w:hAnsi="Times New Roman" w:cs="Times New Roman"/>
        </w:rPr>
        <w:t xml:space="preserve"> Д.А., о чем в протоколе имеется соответствующая запись и зафиксировано на видеозаписи.</w:t>
      </w:r>
      <w:r w:rsidRPr="006666AF">
        <w:rPr>
          <w:rFonts w:ascii="Times New Roman" w:eastAsia="Times New Roman" w:hAnsi="Times New Roman" w:cs="Times New Roman"/>
          <w:lang w:eastAsia="ru-RU"/>
        </w:rPr>
        <w:t xml:space="preserve"> </w:t>
      </w:r>
      <w:r w:rsidRPr="006666AF">
        <w:rPr>
          <w:rFonts w:ascii="Times New Roman" w:hAnsi="Times New Roman" w:cs="Times New Roman"/>
        </w:rPr>
        <w:t xml:space="preserve"> </w:t>
      </w:r>
    </w:p>
    <w:p w:rsidR="0068376B" w:rsidRPr="006666AF" w:rsidP="0068376B">
      <w:pPr>
        <w:pStyle w:val="20"/>
        <w:ind w:right="-2" w:firstLine="708"/>
        <w:jc w:val="both"/>
        <w:rPr>
          <w:rFonts w:ascii="Times New Roman" w:hAnsi="Times New Roman" w:cs="Times New Roman"/>
        </w:rPr>
      </w:pPr>
      <w:r w:rsidRPr="006666AF">
        <w:rPr>
          <w:rFonts w:ascii="Times New Roman" w:hAnsi="Times New Roman" w:cs="Times New Roman"/>
        </w:rPr>
        <w:t xml:space="preserve">Оценив представленные доказательства в их совокупности, мировой судья приходит к выводу о том, что вина </w:t>
      </w:r>
      <w:r w:rsidRPr="006666AF">
        <w:rPr>
          <w:rFonts w:ascii="Times New Roman" w:hAnsi="Times New Roman" w:cs="Times New Roman"/>
        </w:rPr>
        <w:t>Худяшовой</w:t>
      </w:r>
      <w:r w:rsidRPr="006666AF">
        <w:rPr>
          <w:rFonts w:ascii="Times New Roman" w:hAnsi="Times New Roman" w:cs="Times New Roman"/>
        </w:rPr>
        <w:t xml:space="preserve"> Я.В. в совершении правонарушения, установленного судьей, полностью доказана.</w:t>
      </w:r>
    </w:p>
    <w:p w:rsidR="00F8282F" w:rsidRPr="006666AF" w:rsidP="006666AF">
      <w:pPr>
        <w:pStyle w:val="BodyText"/>
        <w:tabs>
          <w:tab w:val="left" w:pos="0"/>
        </w:tabs>
        <w:spacing w:after="0"/>
        <w:ind w:right="-2"/>
        <w:jc w:val="both"/>
        <w:rPr>
          <w:sz w:val="28"/>
          <w:szCs w:val="28"/>
        </w:rPr>
      </w:pPr>
      <w:r w:rsidRPr="006666AF">
        <w:rPr>
          <w:sz w:val="28"/>
          <w:szCs w:val="28"/>
        </w:rPr>
        <w:t xml:space="preserve"> </w:t>
      </w:r>
      <w:r w:rsidRPr="006666AF" w:rsidR="006666AF">
        <w:rPr>
          <w:sz w:val="28"/>
          <w:szCs w:val="28"/>
        </w:rPr>
        <w:tab/>
      </w:r>
      <w:r w:rsidRPr="006666AF">
        <w:rPr>
          <w:sz w:val="28"/>
          <w:szCs w:val="28"/>
        </w:rPr>
        <w:t xml:space="preserve">Как следует из материалов дела, </w:t>
      </w:r>
      <w:r w:rsidRPr="006666AF">
        <w:rPr>
          <w:sz w:val="28"/>
          <w:szCs w:val="28"/>
        </w:rPr>
        <w:t>Худяшова</w:t>
      </w:r>
      <w:r w:rsidRPr="006666AF">
        <w:rPr>
          <w:sz w:val="28"/>
          <w:szCs w:val="28"/>
        </w:rPr>
        <w:t xml:space="preserve"> Я.В.</w:t>
      </w:r>
      <w:r w:rsidRPr="006666AF">
        <w:rPr>
          <w:sz w:val="28"/>
          <w:szCs w:val="28"/>
        </w:rPr>
        <w:t xml:space="preserve"> имеет водительское удостоверение на право управления транспортными средствами категории «В, В1», действительно до </w:t>
      </w:r>
      <w:r w:rsidRPr="006666AF">
        <w:rPr>
          <w:sz w:val="28"/>
          <w:szCs w:val="28"/>
        </w:rPr>
        <w:t>12.08.2024</w:t>
      </w:r>
      <w:r w:rsidRPr="006666AF">
        <w:rPr>
          <w:sz w:val="28"/>
          <w:szCs w:val="28"/>
        </w:rPr>
        <w:t xml:space="preserve">. </w:t>
      </w:r>
    </w:p>
    <w:p w:rsidR="006666AF" w:rsidRPr="006666AF" w:rsidP="006666AF">
      <w:pPr>
        <w:pStyle w:val="BodyText"/>
        <w:tabs>
          <w:tab w:val="left" w:pos="0"/>
        </w:tabs>
        <w:spacing w:after="0"/>
        <w:ind w:right="-2"/>
        <w:jc w:val="both"/>
        <w:rPr>
          <w:sz w:val="28"/>
          <w:szCs w:val="28"/>
        </w:rPr>
      </w:pPr>
      <w:r w:rsidRPr="006666AF">
        <w:rPr>
          <w:sz w:val="28"/>
          <w:szCs w:val="28"/>
        </w:rPr>
        <w:tab/>
        <w:t>В соответствии с п. 5 Постановления Правительства РФ от 12 марта 2022 г. № 353 «Об особенностях разрешительной деятельности в Российской Федерации» (с изменениями и дополнениями) сроки действия российских национальных водительских удостоверений которых истекают (истекли) в период с 1 января 2022 г. по 31 декабря 2025 г. продлены на 3 года.</w:t>
      </w:r>
    </w:p>
    <w:p w:rsidR="00F8282F" w:rsidRPr="006666AF" w:rsidP="00F8282F">
      <w:pPr>
        <w:ind w:firstLine="708"/>
        <w:jc w:val="both"/>
        <w:rPr>
          <w:sz w:val="28"/>
          <w:szCs w:val="28"/>
        </w:rPr>
      </w:pPr>
      <w:r w:rsidRPr="006666AF">
        <w:rPr>
          <w:sz w:val="28"/>
          <w:szCs w:val="28"/>
        </w:rPr>
        <w:t xml:space="preserve">В соответствии со справкой </w:t>
      </w:r>
      <w:r w:rsidRPr="006666AF" w:rsidR="0068376B">
        <w:rPr>
          <w:sz w:val="28"/>
          <w:szCs w:val="28"/>
        </w:rPr>
        <w:t>начальника ОИАЗ</w:t>
      </w:r>
      <w:r w:rsidRPr="006666AF">
        <w:rPr>
          <w:sz w:val="28"/>
          <w:szCs w:val="28"/>
        </w:rPr>
        <w:t xml:space="preserve"> </w:t>
      </w:r>
      <w:r w:rsidRPr="006666AF" w:rsidR="0068376B">
        <w:rPr>
          <w:sz w:val="28"/>
          <w:szCs w:val="28"/>
        </w:rPr>
        <w:t>О</w:t>
      </w:r>
      <w:r w:rsidRPr="006666AF">
        <w:rPr>
          <w:sz w:val="28"/>
          <w:szCs w:val="28"/>
        </w:rPr>
        <w:t xml:space="preserve">ГИБДД ОМВД России по г. </w:t>
      </w:r>
      <w:r w:rsidRPr="006666AF">
        <w:rPr>
          <w:sz w:val="28"/>
          <w:szCs w:val="28"/>
        </w:rPr>
        <w:t>Нягань</w:t>
      </w:r>
      <w:r w:rsidRPr="006666AF">
        <w:rPr>
          <w:sz w:val="28"/>
          <w:szCs w:val="28"/>
        </w:rPr>
        <w:t xml:space="preserve"> </w:t>
      </w:r>
      <w:r w:rsidRPr="006666AF" w:rsidR="0068376B">
        <w:rPr>
          <w:sz w:val="28"/>
          <w:szCs w:val="28"/>
        </w:rPr>
        <w:t>Худяшова</w:t>
      </w:r>
      <w:r w:rsidRPr="006666AF" w:rsidR="0068376B">
        <w:rPr>
          <w:sz w:val="28"/>
          <w:szCs w:val="28"/>
        </w:rPr>
        <w:t xml:space="preserve"> Я.В.</w:t>
      </w:r>
      <w:r w:rsidRPr="006666AF">
        <w:rPr>
          <w:sz w:val="28"/>
          <w:szCs w:val="28"/>
        </w:rPr>
        <w:t xml:space="preserve"> по состоянию на </w:t>
      </w:r>
      <w:r w:rsidRPr="006666AF" w:rsidR="0068376B">
        <w:rPr>
          <w:sz w:val="28"/>
          <w:szCs w:val="28"/>
        </w:rPr>
        <w:t>22.01.2024</w:t>
      </w:r>
      <w:r w:rsidRPr="006666AF">
        <w:rPr>
          <w:sz w:val="28"/>
          <w:szCs w:val="28"/>
        </w:rPr>
        <w:t xml:space="preserve">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F8282F" w:rsidRPr="006666AF" w:rsidP="00F8282F">
      <w:pPr>
        <w:ind w:firstLine="709"/>
        <w:jc w:val="both"/>
        <w:rPr>
          <w:sz w:val="28"/>
          <w:szCs w:val="28"/>
        </w:rPr>
      </w:pPr>
      <w:r w:rsidRPr="006666AF">
        <w:rPr>
          <w:sz w:val="28"/>
          <w:szCs w:val="28"/>
        </w:rPr>
        <w:t xml:space="preserve">Действия </w:t>
      </w:r>
      <w:r w:rsidRPr="006666AF" w:rsidR="0068376B">
        <w:rPr>
          <w:sz w:val="28"/>
          <w:szCs w:val="28"/>
        </w:rPr>
        <w:t>Худяшовой</w:t>
      </w:r>
      <w:r w:rsidRPr="006666AF" w:rsidR="0068376B">
        <w:rPr>
          <w:sz w:val="28"/>
          <w:szCs w:val="28"/>
        </w:rPr>
        <w:t xml:space="preserve"> Я.В</w:t>
      </w:r>
      <w:r w:rsidRPr="006666AF">
        <w:rPr>
          <w:sz w:val="28"/>
          <w:szCs w:val="28"/>
        </w:rPr>
        <w:t>. 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6666AF" w:rsidRPr="006666AF" w:rsidP="006666AF">
      <w:pPr>
        <w:ind w:firstLine="709"/>
        <w:jc w:val="both"/>
        <w:rPr>
          <w:sz w:val="28"/>
          <w:szCs w:val="28"/>
        </w:rPr>
      </w:pPr>
      <w:r w:rsidRPr="006666AF">
        <w:rPr>
          <w:sz w:val="28"/>
          <w:szCs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6666AF" w:rsidRPr="006666AF" w:rsidP="006666AF">
      <w:pPr>
        <w:tabs>
          <w:tab w:val="left" w:pos="0"/>
        </w:tabs>
        <w:jc w:val="both"/>
        <w:rPr>
          <w:sz w:val="28"/>
          <w:szCs w:val="28"/>
        </w:rPr>
      </w:pPr>
      <w:r w:rsidRPr="006666AF">
        <w:rPr>
          <w:sz w:val="28"/>
          <w:szCs w:val="28"/>
        </w:rPr>
        <w:tab/>
        <w:t xml:space="preserve">Обстоятельствами, смягчающими административную ответственность, является признание </w:t>
      </w:r>
      <w:r w:rsidRPr="006666AF">
        <w:rPr>
          <w:sz w:val="28"/>
          <w:szCs w:val="28"/>
        </w:rPr>
        <w:t>Худяшовой</w:t>
      </w:r>
      <w:r w:rsidRPr="006666AF">
        <w:rPr>
          <w:sz w:val="28"/>
          <w:szCs w:val="28"/>
        </w:rPr>
        <w:t xml:space="preserve"> Я.В. своей вины, наличие на иждивении двоих несовершеннолетних и одного малолетнего ребёнка.</w:t>
      </w:r>
    </w:p>
    <w:p w:rsidR="006666AF" w:rsidRPr="006666AF" w:rsidP="006666AF">
      <w:pPr>
        <w:tabs>
          <w:tab w:val="left" w:pos="0"/>
        </w:tabs>
        <w:jc w:val="both"/>
        <w:rPr>
          <w:sz w:val="28"/>
          <w:szCs w:val="28"/>
        </w:rPr>
      </w:pPr>
      <w:r w:rsidRPr="006666AF">
        <w:rPr>
          <w:sz w:val="28"/>
          <w:szCs w:val="28"/>
        </w:rPr>
        <w:tab/>
        <w:t>Обстоятельств, смягчающих и отягчающих административную ответственность, мировым судьей не установлено.</w:t>
      </w:r>
      <w:r w:rsidRPr="006666AF" w:rsidR="00F8282F">
        <w:rPr>
          <w:sz w:val="28"/>
          <w:szCs w:val="28"/>
        </w:rPr>
        <w:tab/>
      </w:r>
    </w:p>
    <w:p w:rsidR="00F8282F" w:rsidRPr="006666AF" w:rsidP="006666AF">
      <w:pPr>
        <w:tabs>
          <w:tab w:val="left" w:pos="0"/>
        </w:tabs>
        <w:jc w:val="both"/>
        <w:rPr>
          <w:sz w:val="28"/>
          <w:szCs w:val="28"/>
        </w:rPr>
      </w:pPr>
      <w:r w:rsidRPr="006666AF">
        <w:rPr>
          <w:sz w:val="28"/>
          <w:szCs w:val="28"/>
        </w:rPr>
        <w:tab/>
      </w:r>
      <w:r w:rsidRPr="006666AF">
        <w:rPr>
          <w:sz w:val="28"/>
          <w:szCs w:val="28"/>
        </w:rPr>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sidRPr="006666AF">
          <w:rPr>
            <w:rStyle w:val="Hyperlink"/>
            <w:color w:val="auto"/>
            <w:sz w:val="28"/>
            <w:szCs w:val="28"/>
            <w:u w:val="none"/>
          </w:rPr>
          <w:t>уголовно наказуемого</w:t>
        </w:r>
      </w:hyperlink>
      <w:r w:rsidRPr="006666AF">
        <w:rPr>
          <w:sz w:val="28"/>
          <w:szCs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8282F" w:rsidRPr="006666AF" w:rsidP="00F8282F">
      <w:pPr>
        <w:tabs>
          <w:tab w:val="left" w:pos="0"/>
        </w:tabs>
        <w:jc w:val="both"/>
        <w:rPr>
          <w:sz w:val="28"/>
          <w:szCs w:val="28"/>
        </w:rPr>
      </w:pPr>
      <w:r w:rsidRPr="006666AF">
        <w:rPr>
          <w:sz w:val="28"/>
          <w:szCs w:val="28"/>
        </w:rPr>
        <w:tab/>
      </w:r>
      <w:r w:rsidRPr="006666AF" w:rsidR="006666AF">
        <w:rPr>
          <w:sz w:val="28"/>
          <w:szCs w:val="28"/>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Pr="006666AF" w:rsidR="006666AF">
        <w:rPr>
          <w:sz w:val="28"/>
          <w:szCs w:val="28"/>
        </w:rPr>
        <w:t>Худяшовой</w:t>
      </w:r>
      <w:r w:rsidRPr="006666AF" w:rsidR="006666AF">
        <w:rPr>
          <w:sz w:val="28"/>
          <w:szCs w:val="28"/>
        </w:rPr>
        <w:t xml:space="preserve"> Я.В. административное наказание в виде административного штрафа с лишением права управления транспортными средствами</w:t>
      </w:r>
      <w:r w:rsidRPr="006666AF">
        <w:rPr>
          <w:sz w:val="28"/>
          <w:szCs w:val="28"/>
        </w:rPr>
        <w:t>.</w:t>
      </w:r>
    </w:p>
    <w:p w:rsidR="005B6784" w:rsidRPr="006666AF" w:rsidP="0068376B">
      <w:pPr>
        <w:ind w:firstLine="720"/>
        <w:jc w:val="both"/>
        <w:rPr>
          <w:sz w:val="28"/>
          <w:szCs w:val="28"/>
        </w:rPr>
      </w:pPr>
      <w:r w:rsidRPr="006666AF">
        <w:rPr>
          <w:sz w:val="28"/>
          <w:szCs w:val="28"/>
        </w:rPr>
        <w:t>руководствуясь частью 1 статьи 12.26, статьями 29.9, 29.10 Кодекса Российской Федерации об административных правонарушениях, мировой судья</w:t>
      </w:r>
    </w:p>
    <w:p w:rsidR="00F8282F" w:rsidRPr="006666AF" w:rsidP="00F8282F">
      <w:pPr>
        <w:jc w:val="center"/>
        <w:rPr>
          <w:sz w:val="28"/>
          <w:szCs w:val="28"/>
        </w:rPr>
      </w:pPr>
      <w:r w:rsidRPr="006666AF">
        <w:rPr>
          <w:sz w:val="28"/>
          <w:szCs w:val="28"/>
        </w:rPr>
        <w:t>ПОСТАНОВИЛ:</w:t>
      </w:r>
    </w:p>
    <w:p w:rsidR="00F8282F" w:rsidRPr="006666AF" w:rsidP="00F8282F">
      <w:pPr>
        <w:ind w:firstLine="708"/>
        <w:jc w:val="both"/>
        <w:rPr>
          <w:sz w:val="28"/>
          <w:szCs w:val="28"/>
        </w:rPr>
      </w:pPr>
      <w:r w:rsidRPr="006666AF">
        <w:rPr>
          <w:sz w:val="28"/>
          <w:szCs w:val="28"/>
        </w:rPr>
        <w:t>Худяшову</w:t>
      </w:r>
      <w:r w:rsidRPr="006666AF">
        <w:rPr>
          <w:sz w:val="28"/>
          <w:szCs w:val="28"/>
        </w:rPr>
        <w:t xml:space="preserve"> Яну Викторовну</w:t>
      </w:r>
      <w:r w:rsidRPr="006666AF">
        <w:rPr>
          <w:color w:val="FF0000"/>
          <w:sz w:val="28"/>
          <w:szCs w:val="28"/>
        </w:rPr>
        <w:t xml:space="preserve"> </w:t>
      </w:r>
      <w:r w:rsidRPr="006666AF">
        <w:rPr>
          <w:sz w:val="28"/>
          <w:szCs w:val="28"/>
        </w:rPr>
        <w:t>признать виновн</w:t>
      </w:r>
      <w:r w:rsidRPr="006666AF">
        <w:rPr>
          <w:sz w:val="28"/>
          <w:szCs w:val="28"/>
        </w:rPr>
        <w:t>ой</w:t>
      </w:r>
      <w:r w:rsidRPr="006666AF">
        <w:rPr>
          <w:sz w:val="28"/>
          <w:szCs w:val="28"/>
        </w:rPr>
        <w:t xml:space="preserve"> в совершении правонарушения, предусмотренного частью 1 статьи 12.26 Кодекса Российской Федерации об административных правонарушениях и назначить е</w:t>
      </w:r>
      <w:r w:rsidRPr="006666AF">
        <w:rPr>
          <w:sz w:val="28"/>
          <w:szCs w:val="28"/>
        </w:rPr>
        <w:t>й</w:t>
      </w:r>
      <w:r w:rsidRPr="006666AF">
        <w:rPr>
          <w:sz w:val="28"/>
          <w:szCs w:val="28"/>
        </w:rPr>
        <w:t xml:space="preserve"> наказание в виде административного штрафа в размере 30 000 (тридцати </w:t>
      </w:r>
      <w:r w:rsidRPr="006666AF">
        <w:rPr>
          <w:sz w:val="28"/>
          <w:szCs w:val="28"/>
        </w:rPr>
        <w:t>тысяч) рублей с лишением права управления транспортными средствами сроком на 1 (один) год 6 (шесть) месяцев.</w:t>
      </w:r>
    </w:p>
    <w:p w:rsidR="00F8282F" w:rsidRPr="006666AF" w:rsidP="00F8282F">
      <w:pPr>
        <w:ind w:firstLine="708"/>
        <w:jc w:val="both"/>
        <w:rPr>
          <w:sz w:val="28"/>
          <w:szCs w:val="28"/>
        </w:rPr>
      </w:pPr>
      <w:r w:rsidRPr="006666AF">
        <w:rPr>
          <w:rStyle w:val="blk"/>
          <w:sz w:val="28"/>
          <w:szCs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sidRPr="006666AF">
        <w:rPr>
          <w:rStyle w:val="blk"/>
          <w:sz w:val="28"/>
          <w:szCs w:val="28"/>
        </w:rPr>
        <w:t>Нягани</w:t>
      </w:r>
      <w:r w:rsidRPr="006666AF">
        <w:rPr>
          <w:rStyle w:val="blk"/>
          <w:sz w:val="28"/>
          <w:szCs w:val="28"/>
        </w:rPr>
        <w:t>.</w:t>
      </w:r>
    </w:p>
    <w:p w:rsidR="00F8282F" w:rsidRPr="006666AF" w:rsidP="00F8282F">
      <w:pPr>
        <w:shd w:val="clear" w:color="auto" w:fill="FFFFFF"/>
        <w:ind w:right="-1" w:firstLine="692"/>
        <w:jc w:val="both"/>
        <w:rPr>
          <w:sz w:val="28"/>
          <w:szCs w:val="28"/>
        </w:rPr>
      </w:pPr>
      <w:r w:rsidRPr="006666AF">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6666AF">
        <w:rPr>
          <w:sz w:val="28"/>
          <w:szCs w:val="28"/>
        </w:rPr>
        <w:t>г.Ханты-Мансийск</w:t>
      </w:r>
      <w:r w:rsidRPr="006666AF">
        <w:rPr>
          <w:sz w:val="28"/>
          <w:szCs w:val="28"/>
        </w:rPr>
        <w:t xml:space="preserve">//УФК по Ханты-Мансийскому автономному округу-Югре </w:t>
      </w:r>
      <w:r w:rsidRPr="006666AF">
        <w:rPr>
          <w:sz w:val="28"/>
          <w:szCs w:val="28"/>
        </w:rPr>
        <w:t>г.Ханты-Мансийск</w:t>
      </w:r>
      <w:r w:rsidRPr="006666AF">
        <w:rPr>
          <w:sz w:val="28"/>
          <w:szCs w:val="28"/>
        </w:rPr>
        <w:t xml:space="preserve">, </w:t>
      </w:r>
      <w:r w:rsidRPr="006666AF">
        <w:rPr>
          <w:sz w:val="28"/>
          <w:szCs w:val="28"/>
        </w:rPr>
        <w:t>кор.счет</w:t>
      </w:r>
      <w:r w:rsidRPr="006666AF">
        <w:rPr>
          <w:sz w:val="28"/>
          <w:szCs w:val="28"/>
        </w:rPr>
        <w:t xml:space="preserve"> 40102810245370000007, КБК 18811601123010001140, БИК 007162163, ОКТМО 71879000, УИН 188104862</w:t>
      </w:r>
      <w:r w:rsidRPr="006666AF" w:rsidR="0068376B">
        <w:rPr>
          <w:sz w:val="28"/>
          <w:szCs w:val="28"/>
        </w:rPr>
        <w:t>4</w:t>
      </w:r>
      <w:r w:rsidRPr="006666AF">
        <w:rPr>
          <w:sz w:val="28"/>
          <w:szCs w:val="28"/>
        </w:rPr>
        <w:t>055000</w:t>
      </w:r>
      <w:r w:rsidRPr="006666AF" w:rsidR="0068376B">
        <w:rPr>
          <w:sz w:val="28"/>
          <w:szCs w:val="28"/>
        </w:rPr>
        <w:t>0364</w:t>
      </w:r>
      <w:r w:rsidRPr="006666AF">
        <w:rPr>
          <w:sz w:val="28"/>
          <w:szCs w:val="28"/>
        </w:rPr>
        <w:t>.</w:t>
      </w:r>
    </w:p>
    <w:p w:rsidR="00F8282F" w:rsidRPr="006666AF" w:rsidP="00F8282F">
      <w:pPr>
        <w:shd w:val="clear" w:color="auto" w:fill="FFFFFF"/>
        <w:ind w:right="-1" w:firstLine="692"/>
        <w:jc w:val="both"/>
        <w:rPr>
          <w:sz w:val="28"/>
          <w:szCs w:val="28"/>
        </w:rPr>
      </w:pPr>
      <w:r w:rsidRPr="006666AF">
        <w:rPr>
          <w:sz w:val="28"/>
          <w:szCs w:val="28"/>
        </w:rPr>
        <w:t xml:space="preserve"> 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6666AF">
          <w:rPr>
            <w:rStyle w:val="Hyperlink"/>
            <w:color w:val="auto"/>
            <w:sz w:val="28"/>
            <w:szCs w:val="28"/>
            <w:u w:val="none"/>
          </w:rPr>
          <w:t>частями 1.1</w:t>
        </w:r>
      </w:hyperlink>
      <w:r w:rsidRPr="006666AF">
        <w:rPr>
          <w:sz w:val="28"/>
          <w:szCs w:val="28"/>
        </w:rPr>
        <w:t xml:space="preserve">, </w:t>
      </w:r>
      <w:hyperlink r:id="rId5" w:anchor="/document/12125267/entry/302013" w:history="1">
        <w:r w:rsidRPr="006666AF">
          <w:rPr>
            <w:rStyle w:val="Hyperlink"/>
            <w:color w:val="auto"/>
            <w:sz w:val="28"/>
            <w:szCs w:val="28"/>
            <w:u w:val="none"/>
          </w:rPr>
          <w:t>1.3</w:t>
        </w:r>
      </w:hyperlink>
      <w:r w:rsidRPr="006666AF">
        <w:rPr>
          <w:sz w:val="28"/>
          <w:szCs w:val="28"/>
        </w:rPr>
        <w:t xml:space="preserve">, </w:t>
      </w:r>
      <w:hyperlink r:id="rId5" w:anchor="/document/12125267/entry/322131" w:history="1">
        <w:r w:rsidRPr="006666AF">
          <w:rPr>
            <w:rStyle w:val="Hyperlink"/>
            <w:color w:val="auto"/>
            <w:sz w:val="28"/>
            <w:szCs w:val="28"/>
            <w:u w:val="none"/>
          </w:rPr>
          <w:t>1.3-1</w:t>
        </w:r>
      </w:hyperlink>
      <w:r w:rsidRPr="006666AF">
        <w:rPr>
          <w:sz w:val="28"/>
          <w:szCs w:val="28"/>
        </w:rPr>
        <w:t xml:space="preserve">, </w:t>
      </w:r>
      <w:hyperlink r:id="rId5" w:anchor="/document/12125267/entry/322132" w:history="1">
        <w:r w:rsidRPr="006666AF">
          <w:rPr>
            <w:rStyle w:val="Hyperlink"/>
            <w:color w:val="auto"/>
            <w:sz w:val="28"/>
            <w:szCs w:val="28"/>
            <w:u w:val="none"/>
          </w:rPr>
          <w:t xml:space="preserve">1.3-2 </w:t>
        </w:r>
      </w:hyperlink>
      <w:r w:rsidRPr="006666AF">
        <w:rPr>
          <w:sz w:val="28"/>
          <w:szCs w:val="28"/>
        </w:rPr>
        <w:t xml:space="preserve">и </w:t>
      </w:r>
      <w:hyperlink r:id="rId5" w:anchor="/document/12125267/entry/302014" w:history="1">
        <w:r w:rsidRPr="006666AF">
          <w:rPr>
            <w:rStyle w:val="Hyperlink"/>
            <w:color w:val="auto"/>
            <w:sz w:val="28"/>
            <w:szCs w:val="28"/>
            <w:u w:val="none"/>
          </w:rPr>
          <w:t>1.4</w:t>
        </w:r>
      </w:hyperlink>
      <w:r w:rsidRPr="006666AF">
        <w:rPr>
          <w:sz w:val="28"/>
          <w:szCs w:val="28"/>
        </w:rPr>
        <w:t xml:space="preserve"> настоящей статьи, либо со дня истечения срока отсрочки или срока рассрочки, предусмотренных </w:t>
      </w:r>
      <w:hyperlink r:id="rId5" w:anchor="/document/12125267/entry/315" w:history="1">
        <w:r w:rsidRPr="006666AF">
          <w:rPr>
            <w:rStyle w:val="Hyperlink"/>
            <w:color w:val="auto"/>
            <w:sz w:val="28"/>
            <w:szCs w:val="28"/>
            <w:u w:val="none"/>
          </w:rPr>
          <w:t>статьей 31.5</w:t>
        </w:r>
      </w:hyperlink>
      <w:r w:rsidRPr="006666AF">
        <w:rPr>
          <w:sz w:val="28"/>
          <w:szCs w:val="28"/>
        </w:rPr>
        <w:t xml:space="preserve"> настоящего Кодекса. В тот же срок должна быть предъявлена квитанция об уплате штрафа мировому судье судебного участка № 3 </w:t>
      </w:r>
      <w:r w:rsidRPr="006666AF">
        <w:rPr>
          <w:sz w:val="28"/>
          <w:szCs w:val="28"/>
        </w:rPr>
        <w:t>Няганского</w:t>
      </w:r>
      <w:r w:rsidRPr="006666AF">
        <w:rPr>
          <w:sz w:val="28"/>
          <w:szCs w:val="28"/>
        </w:rPr>
        <w:t xml:space="preserve"> судебного района ХМАО-Югры.</w:t>
      </w:r>
    </w:p>
    <w:p w:rsidR="00F8282F" w:rsidRPr="006666AF" w:rsidP="00F8282F">
      <w:pPr>
        <w:ind w:firstLine="720"/>
        <w:jc w:val="both"/>
        <w:rPr>
          <w:sz w:val="28"/>
          <w:szCs w:val="28"/>
        </w:rPr>
      </w:pPr>
      <w:r w:rsidRPr="006666AF">
        <w:rPr>
          <w:sz w:val="28"/>
          <w:szCs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3 </w:t>
      </w:r>
      <w:r w:rsidRPr="006666AF">
        <w:rPr>
          <w:sz w:val="28"/>
          <w:szCs w:val="28"/>
        </w:rPr>
        <w:t>Няганского</w:t>
      </w:r>
      <w:r w:rsidRPr="006666AF">
        <w:rPr>
          <w:sz w:val="28"/>
          <w:szCs w:val="28"/>
        </w:rPr>
        <w:t xml:space="preserve">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w:anchor="sub_202501" w:history="1">
        <w:r w:rsidRPr="006666AF">
          <w:rPr>
            <w:sz w:val="28"/>
            <w:szCs w:val="28"/>
          </w:rPr>
          <w:t>статьи 20.25</w:t>
        </w:r>
      </w:hyperlink>
      <w:r w:rsidRPr="006666AF">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F8282F" w:rsidRPr="006666AF" w:rsidP="00F8282F">
      <w:pPr>
        <w:ind w:firstLine="720"/>
        <w:jc w:val="both"/>
        <w:rPr>
          <w:sz w:val="28"/>
          <w:szCs w:val="28"/>
        </w:rPr>
      </w:pPr>
      <w:r w:rsidRPr="006666AF">
        <w:rPr>
          <w:sz w:val="28"/>
          <w:szCs w:val="28"/>
        </w:rPr>
        <w:t xml:space="preserve">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w:t>
      </w:r>
      <w:r w:rsidRPr="006666AF">
        <w:rPr>
          <w:sz w:val="28"/>
          <w:szCs w:val="28"/>
        </w:rPr>
        <w:t>Нягань</w:t>
      </w:r>
      <w:r w:rsidRPr="006666AF">
        <w:rPr>
          <w:sz w:val="28"/>
          <w:szCs w:val="28"/>
        </w:rPr>
        <w:t>, а в случае утраты указанного документа заявить об этом в указанный орган в тот же срок.</w:t>
      </w:r>
    </w:p>
    <w:p w:rsidR="00F8282F" w:rsidRPr="006666AF" w:rsidP="00F8282F">
      <w:pPr>
        <w:autoSpaceDE w:val="0"/>
        <w:autoSpaceDN w:val="0"/>
        <w:adjustRightInd w:val="0"/>
        <w:ind w:firstLine="720"/>
        <w:jc w:val="both"/>
        <w:rPr>
          <w:sz w:val="28"/>
          <w:szCs w:val="28"/>
        </w:rPr>
      </w:pPr>
      <w:r w:rsidRPr="006666AF">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8282F" w:rsidRPr="006666AF" w:rsidP="00F8282F">
      <w:pPr>
        <w:autoSpaceDE w:val="0"/>
        <w:autoSpaceDN w:val="0"/>
        <w:adjustRightInd w:val="0"/>
        <w:ind w:firstLine="708"/>
        <w:jc w:val="both"/>
        <w:rPr>
          <w:sz w:val="28"/>
          <w:szCs w:val="28"/>
        </w:rPr>
      </w:pPr>
      <w:r w:rsidRPr="006666AF">
        <w:rPr>
          <w:sz w:val="28"/>
          <w:szCs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6666AF">
        <w:rPr>
          <w:sz w:val="28"/>
          <w:szCs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p>
    <w:p w:rsidR="00F8282F" w:rsidRPr="006666AF" w:rsidP="00F8282F">
      <w:pPr>
        <w:autoSpaceDE w:val="0"/>
        <w:autoSpaceDN w:val="0"/>
        <w:adjustRightInd w:val="0"/>
        <w:ind w:firstLine="708"/>
        <w:jc w:val="both"/>
        <w:rPr>
          <w:color w:val="000000"/>
          <w:sz w:val="28"/>
          <w:szCs w:val="28"/>
        </w:rPr>
      </w:pPr>
      <w:r w:rsidRPr="006666AF">
        <w:rPr>
          <w:color w:val="000000"/>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F8282F" w:rsidRPr="006666AF" w:rsidP="00F8282F">
      <w:pPr>
        <w:ind w:firstLine="708"/>
        <w:jc w:val="both"/>
        <w:rPr>
          <w:sz w:val="28"/>
          <w:szCs w:val="28"/>
        </w:rPr>
      </w:pPr>
      <w:r w:rsidRPr="006666AF">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F8282F" w:rsidRPr="006666AF" w:rsidP="00F8282F">
      <w:pPr>
        <w:ind w:firstLine="708"/>
        <w:jc w:val="both"/>
        <w:rPr>
          <w:sz w:val="28"/>
          <w:szCs w:val="28"/>
        </w:rPr>
      </w:pPr>
      <w:r w:rsidRPr="006666AF">
        <w:rPr>
          <w:sz w:val="28"/>
          <w:szCs w:val="28"/>
        </w:rPr>
        <w:t xml:space="preserve">Постановление по делу об административном правонарушении может быть обжаловано в </w:t>
      </w:r>
      <w:r w:rsidRPr="006666AF">
        <w:rPr>
          <w:sz w:val="28"/>
          <w:szCs w:val="28"/>
        </w:rPr>
        <w:t>Няганский</w:t>
      </w:r>
      <w:r w:rsidRPr="006666AF">
        <w:rPr>
          <w:sz w:val="28"/>
          <w:szCs w:val="28"/>
        </w:rPr>
        <w:t xml:space="preserve"> городской суд Ханты-Мансийского автономного округа-Югры через мирового судью судебного участка №3 </w:t>
      </w:r>
      <w:r w:rsidRPr="006666AF">
        <w:rPr>
          <w:sz w:val="28"/>
          <w:szCs w:val="28"/>
        </w:rPr>
        <w:t>Няганского</w:t>
      </w:r>
      <w:r w:rsidRPr="006666AF">
        <w:rPr>
          <w:sz w:val="28"/>
          <w:szCs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F8282F" w:rsidRPr="006666AF" w:rsidP="00F8282F">
      <w:pPr>
        <w:jc w:val="both"/>
        <w:rPr>
          <w:sz w:val="28"/>
          <w:szCs w:val="28"/>
        </w:rPr>
      </w:pPr>
    </w:p>
    <w:p w:rsidR="00F8282F" w:rsidRPr="006666AF" w:rsidP="00F8282F">
      <w:pPr>
        <w:jc w:val="both"/>
        <w:rPr>
          <w:sz w:val="28"/>
          <w:szCs w:val="28"/>
        </w:rPr>
      </w:pPr>
    </w:p>
    <w:p w:rsidR="00F8282F" w:rsidRPr="006666AF" w:rsidP="00F8282F">
      <w:pPr>
        <w:pStyle w:val="BodyText"/>
        <w:tabs>
          <w:tab w:val="left" w:pos="0"/>
        </w:tabs>
        <w:spacing w:after="0"/>
        <w:jc w:val="both"/>
        <w:rPr>
          <w:sz w:val="28"/>
          <w:szCs w:val="28"/>
        </w:rPr>
      </w:pPr>
      <w:r w:rsidRPr="006666AF">
        <w:rPr>
          <w:sz w:val="28"/>
          <w:szCs w:val="28"/>
        </w:rPr>
        <w:tab/>
        <w:t>Мировой судья</w:t>
      </w:r>
      <w:r w:rsidRPr="006666AF">
        <w:rPr>
          <w:sz w:val="28"/>
          <w:szCs w:val="28"/>
        </w:rPr>
        <w:tab/>
      </w:r>
      <w:r w:rsidRPr="006666AF">
        <w:rPr>
          <w:sz w:val="28"/>
          <w:szCs w:val="28"/>
        </w:rPr>
        <w:tab/>
      </w:r>
      <w:r w:rsidRPr="006666AF">
        <w:rPr>
          <w:sz w:val="28"/>
          <w:szCs w:val="28"/>
        </w:rPr>
        <w:tab/>
      </w:r>
      <w:r w:rsidRPr="006666AF">
        <w:rPr>
          <w:sz w:val="28"/>
          <w:szCs w:val="28"/>
        </w:rPr>
        <w:tab/>
      </w:r>
      <w:r w:rsidRPr="006666AF">
        <w:rPr>
          <w:sz w:val="28"/>
          <w:szCs w:val="28"/>
        </w:rPr>
        <w:tab/>
      </w:r>
      <w:r w:rsidRPr="006666AF">
        <w:rPr>
          <w:sz w:val="28"/>
          <w:szCs w:val="28"/>
        </w:rPr>
        <w:tab/>
        <w:t xml:space="preserve">                Р.Р. Изюмцева</w:t>
      </w:r>
    </w:p>
    <w:p w:rsidR="009D61FF" w:rsidRPr="006666AF">
      <w:pPr>
        <w:rPr>
          <w:sz w:val="28"/>
          <w:szCs w:val="28"/>
        </w:rPr>
      </w:pPr>
    </w:p>
    <w:sectPr w:rsidSect="00865B02">
      <w:headerReference w:type="default" r:id="rId6"/>
      <w:footerReference w:type="even" r:id="rId7"/>
      <w:footerReference w:type="default" r:id="rId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DF4" w:rsidP="006B4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0DF4" w:rsidP="00766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DF4" w:rsidP="006B426F">
    <w:pPr>
      <w:pStyle w:val="Footer"/>
      <w:framePr w:wrap="around" w:vAnchor="text" w:hAnchor="margin" w:xAlign="center" w:y="1"/>
      <w:rPr>
        <w:rStyle w:val="PageNumber"/>
      </w:rPr>
    </w:pPr>
  </w:p>
  <w:p w:rsidR="00AB0DF4" w:rsidP="00766BF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805">
    <w:pPr>
      <w:pStyle w:val="Header"/>
      <w:jc w:val="center"/>
    </w:pPr>
    <w:r>
      <w:fldChar w:fldCharType="begin"/>
    </w:r>
    <w:r>
      <w:instrText>PAGE   \* MERGEFORMAT</w:instrText>
    </w:r>
    <w:r>
      <w:fldChar w:fldCharType="separate"/>
    </w:r>
    <w:r w:rsidR="002F197E">
      <w:rPr>
        <w:noProof/>
      </w:rPr>
      <w:t>7</w:t>
    </w:r>
    <w:r>
      <w:fldChar w:fldCharType="end"/>
    </w:r>
  </w:p>
  <w:p w:rsidR="00AE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7"/>
    <w:rsid w:val="00026C55"/>
    <w:rsid w:val="000E7314"/>
    <w:rsid w:val="002C60CF"/>
    <w:rsid w:val="002F197E"/>
    <w:rsid w:val="003A7E5E"/>
    <w:rsid w:val="005B6784"/>
    <w:rsid w:val="006666AF"/>
    <w:rsid w:val="0068376B"/>
    <w:rsid w:val="006B426F"/>
    <w:rsid w:val="00720B86"/>
    <w:rsid w:val="00766BFB"/>
    <w:rsid w:val="007E4E15"/>
    <w:rsid w:val="008239E2"/>
    <w:rsid w:val="0083121E"/>
    <w:rsid w:val="009001D5"/>
    <w:rsid w:val="00967CA7"/>
    <w:rsid w:val="009D61FF"/>
    <w:rsid w:val="00AB0DF4"/>
    <w:rsid w:val="00AE5805"/>
    <w:rsid w:val="00B72A35"/>
    <w:rsid w:val="00D7392A"/>
    <w:rsid w:val="00D96496"/>
    <w:rsid w:val="00E0593E"/>
    <w:rsid w:val="00E704A9"/>
    <w:rsid w:val="00F46F9A"/>
    <w:rsid w:val="00F73125"/>
    <w:rsid w:val="00F8282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258244E-BA5B-4CDD-8789-2C497AB0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F"/>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qFormat/>
    <w:rsid w:val="00F8282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F8282F"/>
    <w:rPr>
      <w:rFonts w:ascii="Times New Roman" w:eastAsia="Times New Roman" w:hAnsi="Times New Roman" w:cs="Times New Roman"/>
      <w:sz w:val="24"/>
      <w:szCs w:val="20"/>
      <w:lang w:eastAsia="ru-RU"/>
    </w:rPr>
  </w:style>
  <w:style w:type="paragraph" w:styleId="BodyText">
    <w:name w:val="Body Text"/>
    <w:basedOn w:val="Normal"/>
    <w:link w:val="a"/>
    <w:rsid w:val="00F8282F"/>
    <w:pPr>
      <w:spacing w:after="120"/>
    </w:pPr>
  </w:style>
  <w:style w:type="character" w:customStyle="1" w:styleId="a">
    <w:name w:val="Основной текст Знак"/>
    <w:basedOn w:val="DefaultParagraphFont"/>
    <w:link w:val="BodyText"/>
    <w:rsid w:val="00F8282F"/>
    <w:rPr>
      <w:rFonts w:ascii="Times New Roman" w:eastAsia="Times New Roman" w:hAnsi="Times New Roman" w:cs="Times New Roman"/>
      <w:sz w:val="20"/>
      <w:szCs w:val="20"/>
      <w:lang w:eastAsia="ru-RU"/>
    </w:rPr>
  </w:style>
  <w:style w:type="paragraph" w:styleId="BodyTextIndent">
    <w:name w:val="Body Text Indent"/>
    <w:basedOn w:val="Normal"/>
    <w:link w:val="a0"/>
    <w:rsid w:val="00F8282F"/>
    <w:pPr>
      <w:ind w:left="2835"/>
      <w:jc w:val="both"/>
    </w:pPr>
    <w:rPr>
      <w:sz w:val="24"/>
      <w:lang w:val="x-none" w:eastAsia="x-none"/>
    </w:rPr>
  </w:style>
  <w:style w:type="character" w:customStyle="1" w:styleId="a0">
    <w:name w:val="Основной текст с отступом Знак"/>
    <w:basedOn w:val="DefaultParagraphFont"/>
    <w:link w:val="BodyTextIndent"/>
    <w:rsid w:val="00F8282F"/>
    <w:rPr>
      <w:rFonts w:ascii="Times New Roman" w:eastAsia="Times New Roman" w:hAnsi="Times New Roman" w:cs="Times New Roman"/>
      <w:sz w:val="24"/>
      <w:szCs w:val="20"/>
      <w:lang w:val="x-none" w:eastAsia="x-none"/>
    </w:rPr>
  </w:style>
  <w:style w:type="paragraph" w:styleId="Footer">
    <w:name w:val="footer"/>
    <w:basedOn w:val="Normal"/>
    <w:link w:val="a1"/>
    <w:rsid w:val="00F8282F"/>
    <w:pPr>
      <w:tabs>
        <w:tab w:val="center" w:pos="4677"/>
        <w:tab w:val="right" w:pos="9355"/>
      </w:tabs>
    </w:pPr>
  </w:style>
  <w:style w:type="character" w:customStyle="1" w:styleId="a1">
    <w:name w:val="Нижний колонтитул Знак"/>
    <w:basedOn w:val="DefaultParagraphFont"/>
    <w:link w:val="Footer"/>
    <w:rsid w:val="00F8282F"/>
    <w:rPr>
      <w:rFonts w:ascii="Times New Roman" w:eastAsia="Times New Roman" w:hAnsi="Times New Roman" w:cs="Times New Roman"/>
      <w:sz w:val="20"/>
      <w:szCs w:val="20"/>
      <w:lang w:eastAsia="ru-RU"/>
    </w:rPr>
  </w:style>
  <w:style w:type="character" w:styleId="PageNumber">
    <w:name w:val="page number"/>
    <w:basedOn w:val="DefaultParagraphFont"/>
    <w:rsid w:val="00F8282F"/>
  </w:style>
  <w:style w:type="character" w:styleId="Hyperlink">
    <w:name w:val="Hyperlink"/>
    <w:uiPriority w:val="99"/>
    <w:unhideWhenUsed/>
    <w:rsid w:val="00F8282F"/>
    <w:rPr>
      <w:color w:val="0000FF"/>
      <w:u w:val="single"/>
    </w:rPr>
  </w:style>
  <w:style w:type="character" w:customStyle="1" w:styleId="blk">
    <w:name w:val="blk"/>
    <w:rsid w:val="00F8282F"/>
  </w:style>
  <w:style w:type="character" w:customStyle="1" w:styleId="2">
    <w:name w:val="Основной текст (2)_"/>
    <w:link w:val="20"/>
    <w:rsid w:val="00F8282F"/>
    <w:rPr>
      <w:sz w:val="28"/>
      <w:szCs w:val="28"/>
      <w:shd w:val="clear" w:color="auto" w:fill="FFFFFF"/>
    </w:rPr>
  </w:style>
  <w:style w:type="paragraph" w:customStyle="1" w:styleId="20">
    <w:name w:val="Основной текст (2)"/>
    <w:basedOn w:val="Normal"/>
    <w:link w:val="2"/>
    <w:rsid w:val="00F8282F"/>
    <w:pPr>
      <w:widowControl w:val="0"/>
      <w:shd w:val="clear" w:color="auto" w:fill="FFFFFF"/>
      <w:spacing w:line="322" w:lineRule="exact"/>
    </w:pPr>
    <w:rPr>
      <w:rFonts w:asciiTheme="minorHAnsi" w:eastAsiaTheme="minorHAnsi" w:hAnsiTheme="minorHAnsi" w:cstheme="minorBidi"/>
      <w:sz w:val="28"/>
      <w:szCs w:val="28"/>
      <w:lang w:eastAsia="en-US"/>
    </w:rPr>
  </w:style>
  <w:style w:type="paragraph" w:styleId="Header">
    <w:name w:val="header"/>
    <w:basedOn w:val="Normal"/>
    <w:link w:val="a2"/>
    <w:uiPriority w:val="99"/>
    <w:unhideWhenUsed/>
    <w:rsid w:val="00F8282F"/>
    <w:pPr>
      <w:tabs>
        <w:tab w:val="center" w:pos="4677"/>
        <w:tab w:val="right" w:pos="9355"/>
      </w:tabs>
    </w:pPr>
  </w:style>
  <w:style w:type="character" w:customStyle="1" w:styleId="a2">
    <w:name w:val="Верхний колонтитул Знак"/>
    <w:basedOn w:val="DefaultParagraphFont"/>
    <w:link w:val="Header"/>
    <w:uiPriority w:val="99"/>
    <w:rsid w:val="00F8282F"/>
    <w:rPr>
      <w:rFonts w:ascii="Times New Roman" w:eastAsia="Times New Roman" w:hAnsi="Times New Roman" w:cs="Times New Roman"/>
      <w:sz w:val="20"/>
      <w:szCs w:val="20"/>
      <w:lang w:eastAsia="ru-RU"/>
    </w:rPr>
  </w:style>
  <w:style w:type="paragraph" w:styleId="BalloonText">
    <w:name w:val="Balloon Text"/>
    <w:basedOn w:val="Normal"/>
    <w:link w:val="a3"/>
    <w:uiPriority w:val="99"/>
    <w:semiHidden/>
    <w:unhideWhenUsed/>
    <w:rsid w:val="00F46F9A"/>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F46F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